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5DFE8" w14:textId="7CE05166" w:rsidR="00720518" w:rsidRDefault="00D815DA" w:rsidP="00D815DA">
      <w:pPr>
        <w:spacing w:after="0"/>
        <w:ind w:left="0"/>
        <w:jc w:val="center"/>
        <w:rPr>
          <w:rFonts w:eastAsia="Times New Roman" w:cs="Times New Roman"/>
          <w:b/>
          <w:bCs/>
          <w:kern w:val="0"/>
          <w:sz w:val="48"/>
          <w:szCs w:val="48"/>
          <w14:ligatures w14:val="none"/>
        </w:rPr>
      </w:pPr>
      <w:bookmarkStart w:id="0" w:name="_GoBack"/>
      <w:bookmarkEnd w:id="0"/>
      <w:r>
        <w:rPr>
          <w:rFonts w:cstheme="minorHAnsi"/>
          <w:b/>
          <w:bCs/>
          <w:noProof/>
          <w:sz w:val="28"/>
          <w:szCs w:val="28"/>
        </w:rPr>
        <w:drawing>
          <wp:anchor distT="0" distB="0" distL="114300" distR="114300" simplePos="0" relativeHeight="251658240" behindDoc="0" locked="0" layoutInCell="1" allowOverlap="1" wp14:anchorId="3B8488C4" wp14:editId="667F9B7F">
            <wp:simplePos x="0" y="0"/>
            <wp:positionH relativeFrom="column">
              <wp:posOffset>-456565</wp:posOffset>
            </wp:positionH>
            <wp:positionV relativeFrom="paragraph">
              <wp:posOffset>-463550</wp:posOffset>
            </wp:positionV>
            <wp:extent cx="1447910" cy="1417320"/>
            <wp:effectExtent l="0" t="0" r="0" b="0"/>
            <wp:wrapNone/>
            <wp:docPr id="2" name="Picture 2" descr="A logo for a nurser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nursery sch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5579" cy="14248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15DA">
        <w:rPr>
          <w:rFonts w:eastAsia="Times New Roman" w:cs="Times New Roman"/>
          <w:b/>
          <w:bCs/>
          <w:kern w:val="0"/>
          <w:sz w:val="48"/>
          <w:szCs w:val="48"/>
          <w14:ligatures w14:val="none"/>
        </w:rPr>
        <w:t>Frizington Nursery &amp; Preschool</w:t>
      </w:r>
    </w:p>
    <w:p w14:paraId="449FC086" w14:textId="3FA9A1EE" w:rsidR="00D815DA" w:rsidRDefault="00D815DA" w:rsidP="00D815DA">
      <w:pPr>
        <w:spacing w:after="0"/>
        <w:ind w:left="0"/>
        <w:jc w:val="center"/>
        <w:rPr>
          <w:rFonts w:eastAsia="Times New Roman" w:cs="Times New Roman"/>
          <w:b/>
          <w:bCs/>
          <w:i/>
          <w:color w:val="000000"/>
          <w:kern w:val="0"/>
          <w:sz w:val="28"/>
          <w:szCs w:val="28"/>
          <w14:ligatures w14:val="none"/>
        </w:rPr>
      </w:pPr>
    </w:p>
    <w:p w14:paraId="69B60BB6" w14:textId="07EC46AC" w:rsidR="00D815DA" w:rsidRDefault="00D815DA" w:rsidP="00D815DA">
      <w:pPr>
        <w:spacing w:after="0"/>
        <w:ind w:left="0"/>
        <w:jc w:val="center"/>
        <w:rPr>
          <w:rFonts w:eastAsia="Times New Roman" w:cs="Times New Roman"/>
          <w:b/>
          <w:bCs/>
          <w:i/>
          <w:color w:val="000000"/>
          <w:kern w:val="0"/>
          <w:sz w:val="28"/>
          <w:szCs w:val="28"/>
          <w14:ligatures w14:val="none"/>
        </w:rPr>
      </w:pPr>
    </w:p>
    <w:p w14:paraId="0E5FEA23" w14:textId="10A5F64B" w:rsidR="00D815DA" w:rsidRDefault="00D815DA" w:rsidP="00D815DA">
      <w:pPr>
        <w:spacing w:after="0"/>
        <w:ind w:left="0"/>
        <w:jc w:val="center"/>
        <w:rPr>
          <w:rFonts w:eastAsia="Times New Roman" w:cs="Times New Roman"/>
          <w:b/>
          <w:bCs/>
          <w:i/>
          <w:color w:val="000000"/>
          <w:kern w:val="0"/>
          <w:sz w:val="28"/>
          <w:szCs w:val="28"/>
          <w14:ligatures w14:val="none"/>
        </w:rPr>
      </w:pPr>
    </w:p>
    <w:p w14:paraId="49E649DA" w14:textId="22AC094A" w:rsidR="00D815DA" w:rsidRDefault="00D815DA" w:rsidP="00D815DA">
      <w:pPr>
        <w:spacing w:after="0"/>
        <w:ind w:left="0"/>
        <w:jc w:val="center"/>
        <w:rPr>
          <w:rFonts w:eastAsia="Times New Roman" w:cs="Times New Roman"/>
          <w:b/>
          <w:bCs/>
          <w:i/>
          <w:color w:val="000000"/>
          <w:kern w:val="0"/>
          <w:sz w:val="28"/>
          <w:szCs w:val="28"/>
          <w14:ligatures w14:val="none"/>
        </w:rPr>
      </w:pPr>
    </w:p>
    <w:p w14:paraId="3CED0E3C" w14:textId="4734853C" w:rsidR="00D815DA" w:rsidRPr="00D815DA" w:rsidRDefault="00D815DA" w:rsidP="00D815DA">
      <w:pPr>
        <w:spacing w:after="0"/>
        <w:ind w:left="0"/>
        <w:jc w:val="center"/>
        <w:rPr>
          <w:rFonts w:eastAsia="Times New Roman" w:cs="Times New Roman"/>
          <w:b/>
          <w:bCs/>
          <w:i/>
          <w:color w:val="000000"/>
          <w:kern w:val="0"/>
          <w:sz w:val="28"/>
          <w:szCs w:val="28"/>
          <w14:ligatures w14:val="none"/>
        </w:rPr>
      </w:pPr>
      <w:r>
        <w:rPr>
          <w:noProof/>
        </w:rPr>
        <w:drawing>
          <wp:inline distT="0" distB="0" distL="0" distR="0" wp14:anchorId="44E82736" wp14:editId="49934A71">
            <wp:extent cx="2981325" cy="1514901"/>
            <wp:effectExtent l="0" t="0" r="0" b="9525"/>
            <wp:docPr id="3" name="Picture 3" descr="Frizington Nurser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zington Nursery School - Hom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6190" cy="1537698"/>
                    </a:xfrm>
                    <a:prstGeom prst="rect">
                      <a:avLst/>
                    </a:prstGeom>
                    <a:noFill/>
                    <a:ln>
                      <a:noFill/>
                    </a:ln>
                  </pic:spPr>
                </pic:pic>
              </a:graphicData>
            </a:graphic>
          </wp:inline>
        </w:drawing>
      </w:r>
    </w:p>
    <w:p w14:paraId="2B9B8FBD" w14:textId="77777777" w:rsidR="00720518" w:rsidRPr="00720518" w:rsidRDefault="00720518" w:rsidP="00720518">
      <w:pPr>
        <w:spacing w:after="0"/>
        <w:jc w:val="center"/>
        <w:rPr>
          <w:rFonts w:eastAsia="Times New Roman" w:cs="Times New Roman"/>
          <w:b/>
          <w:bCs/>
          <w:kern w:val="0"/>
          <w:sz w:val="56"/>
          <w:szCs w:val="56"/>
          <w14:ligatures w14:val="none"/>
        </w:rPr>
      </w:pPr>
    </w:p>
    <w:p w14:paraId="09E611F1" w14:textId="5780AB48" w:rsidR="00720518" w:rsidRPr="00720518" w:rsidRDefault="00E26A09" w:rsidP="002E040A">
      <w:pPr>
        <w:spacing w:after="0"/>
        <w:ind w:left="0"/>
        <w:jc w:val="center"/>
        <w:rPr>
          <w:rFonts w:eastAsia="Times New Roman" w:cs="Times New Roman"/>
          <w:b/>
          <w:bCs/>
          <w:kern w:val="0"/>
          <w:sz w:val="56"/>
          <w:szCs w:val="56"/>
          <w14:ligatures w14:val="none"/>
        </w:rPr>
      </w:pPr>
      <w:r>
        <w:rPr>
          <w:rFonts w:eastAsia="Times New Roman" w:cs="Times New Roman"/>
          <w:b/>
          <w:bCs/>
          <w:kern w:val="0"/>
          <w:sz w:val="56"/>
          <w:szCs w:val="56"/>
          <w14:ligatures w14:val="none"/>
        </w:rPr>
        <w:t xml:space="preserve">NURSERY EARLY YEARS </w:t>
      </w:r>
      <w:r w:rsidR="00720518" w:rsidRPr="00720518">
        <w:rPr>
          <w:rFonts w:eastAsia="Times New Roman" w:cs="Times New Roman"/>
          <w:b/>
          <w:bCs/>
          <w:kern w:val="0"/>
          <w:sz w:val="56"/>
          <w:szCs w:val="56"/>
          <w14:ligatures w14:val="none"/>
        </w:rPr>
        <w:t>ATTENDANCE POLICY AND PROCEDURES</w:t>
      </w:r>
    </w:p>
    <w:p w14:paraId="5A4AFA94" w14:textId="77777777" w:rsidR="00720518" w:rsidRPr="00720518" w:rsidRDefault="00720518" w:rsidP="00720518">
      <w:pPr>
        <w:spacing w:after="0"/>
        <w:jc w:val="center"/>
        <w:rPr>
          <w:rFonts w:eastAsia="Times New Roman" w:cs="Times New Roman"/>
          <w:b/>
          <w:bCs/>
          <w:kern w:val="0"/>
          <w:sz w:val="56"/>
          <w:szCs w:val="56"/>
          <w14:ligatures w14:val="none"/>
        </w:rPr>
      </w:pPr>
    </w:p>
    <w:p w14:paraId="097BEA2B" w14:textId="77777777" w:rsidR="00720518" w:rsidRPr="00720518" w:rsidRDefault="00720518" w:rsidP="00720518">
      <w:pPr>
        <w:spacing w:after="0"/>
        <w:jc w:val="center"/>
        <w:rPr>
          <w:rFonts w:eastAsia="Times New Roman" w:cs="Times New Roman"/>
          <w:b/>
          <w:bCs/>
          <w:kern w:val="0"/>
          <w:sz w:val="56"/>
          <w:szCs w:val="56"/>
          <w14:ligatures w14:val="none"/>
        </w:rPr>
      </w:pPr>
    </w:p>
    <w:p w14:paraId="71D32466" w14:textId="77777777" w:rsidR="00720518" w:rsidRPr="00720518" w:rsidRDefault="00720518" w:rsidP="00720518">
      <w:pPr>
        <w:spacing w:after="0"/>
        <w:rPr>
          <w:rFonts w:eastAsia="Times New Roman" w:cs="Times New Roman"/>
          <w:b/>
          <w:bCs/>
          <w:kern w:val="0"/>
          <w:sz w:val="24"/>
          <w:szCs w:val="24"/>
          <w14:ligatures w14:val="none"/>
        </w:rPr>
      </w:pPr>
    </w:p>
    <w:tbl>
      <w:tblPr>
        <w:tblpPr w:leftFromText="180" w:rightFromText="180" w:vertAnchor="text" w:horzAnchor="margin" w:tblpXSpec="center" w:tblpY="-26"/>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FFFF00" w:fill="auto"/>
        <w:tblCellMar>
          <w:top w:w="28" w:type="dxa"/>
          <w:bottom w:w="28" w:type="dxa"/>
        </w:tblCellMar>
        <w:tblLook w:val="04A0" w:firstRow="1" w:lastRow="0" w:firstColumn="1" w:lastColumn="0" w:noHBand="0" w:noVBand="1"/>
      </w:tblPr>
      <w:tblGrid>
        <w:gridCol w:w="4327"/>
        <w:gridCol w:w="4961"/>
      </w:tblGrid>
      <w:tr w:rsidR="00720518" w:rsidRPr="00720518" w14:paraId="3F3BD097" w14:textId="77777777" w:rsidTr="00720518">
        <w:trPr>
          <w:trHeight w:val="397"/>
        </w:trPr>
        <w:tc>
          <w:tcPr>
            <w:tcW w:w="9288" w:type="dxa"/>
            <w:gridSpan w:val="2"/>
            <w:shd w:val="clear" w:color="auto" w:fill="D9D9D9"/>
            <w:vAlign w:val="center"/>
          </w:tcPr>
          <w:p w14:paraId="4C284069" w14:textId="77777777" w:rsidR="00720518" w:rsidRPr="00720518" w:rsidRDefault="00720518" w:rsidP="00720518">
            <w:pPr>
              <w:spacing w:after="0"/>
              <w:rPr>
                <w:rFonts w:eastAsia="Times New Roman" w:cs="Times New Roman"/>
                <w:b/>
                <w:bCs/>
                <w:kern w:val="0"/>
                <w:sz w:val="24"/>
                <w:szCs w:val="24"/>
                <w14:ligatures w14:val="none"/>
              </w:rPr>
            </w:pPr>
            <w:r w:rsidRPr="00720518">
              <w:rPr>
                <w:rFonts w:eastAsia="Times New Roman" w:cs="Times New Roman"/>
                <w:b/>
                <w:bCs/>
                <w:kern w:val="0"/>
                <w:sz w:val="24"/>
                <w:szCs w:val="24"/>
                <w14:ligatures w14:val="none"/>
              </w:rPr>
              <w:t>Relevant roles held and by whom (correct at the time of publishing)</w:t>
            </w:r>
          </w:p>
        </w:tc>
      </w:tr>
      <w:tr w:rsidR="00720518" w:rsidRPr="00720518" w14:paraId="57E9F2F0" w14:textId="77777777" w:rsidTr="00720518">
        <w:trPr>
          <w:trHeight w:val="397"/>
        </w:trPr>
        <w:tc>
          <w:tcPr>
            <w:tcW w:w="4327" w:type="dxa"/>
            <w:shd w:val="clear" w:color="auto" w:fill="F2F2F2"/>
            <w:vAlign w:val="center"/>
          </w:tcPr>
          <w:p w14:paraId="538CB2BC" w14:textId="77777777" w:rsidR="00720518" w:rsidRPr="00720518" w:rsidRDefault="00720518" w:rsidP="002E10FB">
            <w:pPr>
              <w:spacing w:after="0"/>
              <w:ind w:left="113"/>
              <w:rPr>
                <w:rFonts w:eastAsia="Times New Roman" w:cs="Times New Roman"/>
                <w:b/>
                <w:bCs/>
                <w:kern w:val="0"/>
                <w:sz w:val="24"/>
                <w:szCs w:val="24"/>
                <w14:ligatures w14:val="none"/>
              </w:rPr>
            </w:pPr>
            <w:r w:rsidRPr="00720518">
              <w:rPr>
                <w:rFonts w:eastAsia="Times New Roman" w:cs="Times New Roman"/>
                <w:b/>
                <w:bCs/>
                <w:kern w:val="0"/>
                <w:sz w:val="24"/>
                <w:szCs w:val="24"/>
                <w14:ligatures w14:val="none"/>
              </w:rPr>
              <w:t>Senior attendance champion:</w:t>
            </w:r>
          </w:p>
        </w:tc>
        <w:tc>
          <w:tcPr>
            <w:tcW w:w="4961" w:type="dxa"/>
            <w:vAlign w:val="center"/>
          </w:tcPr>
          <w:p w14:paraId="57B1B7ED" w14:textId="06A7E578" w:rsidR="00720518" w:rsidRPr="00720518" w:rsidRDefault="00D815DA" w:rsidP="002E10FB">
            <w:pPr>
              <w:spacing w:after="0"/>
              <w:ind w:left="113"/>
              <w:rPr>
                <w:rFonts w:eastAsia="Times New Roman" w:cs="Times New Roman"/>
                <w:color w:val="FF0000"/>
                <w:kern w:val="0"/>
                <w:sz w:val="24"/>
                <w:szCs w:val="24"/>
                <w14:ligatures w14:val="none"/>
              </w:rPr>
            </w:pPr>
            <w:r w:rsidRPr="00D815DA">
              <w:rPr>
                <w:rFonts w:eastAsia="Times New Roman" w:cs="Times New Roman"/>
                <w:kern w:val="0"/>
                <w:sz w:val="24"/>
                <w:szCs w:val="24"/>
                <w14:ligatures w14:val="none"/>
              </w:rPr>
              <w:t xml:space="preserve">Charlotte Oddie </w:t>
            </w:r>
          </w:p>
        </w:tc>
      </w:tr>
      <w:tr w:rsidR="002E10FB" w:rsidRPr="00720518" w14:paraId="679AE9A3" w14:textId="77777777" w:rsidTr="00720518">
        <w:trPr>
          <w:trHeight w:val="397"/>
        </w:trPr>
        <w:tc>
          <w:tcPr>
            <w:tcW w:w="4327" w:type="dxa"/>
            <w:shd w:val="clear" w:color="auto" w:fill="F2F2F2"/>
            <w:vAlign w:val="center"/>
          </w:tcPr>
          <w:p w14:paraId="72F5F5AE" w14:textId="697803A3" w:rsidR="002E10FB" w:rsidRPr="002E10FB" w:rsidRDefault="002E10FB" w:rsidP="002E10FB">
            <w:pPr>
              <w:spacing w:after="0"/>
              <w:ind w:left="113"/>
              <w:rPr>
                <w:rFonts w:eastAsia="Times New Roman" w:cs="Times New Roman"/>
                <w:b/>
                <w:bCs/>
                <w:kern w:val="0"/>
                <w:sz w:val="24"/>
                <w:szCs w:val="24"/>
                <w14:ligatures w14:val="none"/>
              </w:rPr>
            </w:pPr>
            <w:r w:rsidRPr="002E10FB">
              <w:rPr>
                <w:rFonts w:eastAsia="Times New Roman" w:cs="Times New Roman"/>
                <w:b/>
                <w:bCs/>
                <w:kern w:val="0"/>
                <w:sz w:val="24"/>
                <w:szCs w:val="24"/>
                <w14:ligatures w14:val="none"/>
              </w:rPr>
              <w:t>Designated Safeguarding Lead</w:t>
            </w:r>
            <w:r>
              <w:rPr>
                <w:rFonts w:eastAsia="Times New Roman" w:cs="Times New Roman"/>
                <w:b/>
                <w:bCs/>
                <w:kern w:val="0"/>
                <w:sz w:val="24"/>
                <w:szCs w:val="24"/>
                <w14:ligatures w14:val="none"/>
              </w:rPr>
              <w:t xml:space="preserve"> (DSL):</w:t>
            </w:r>
          </w:p>
        </w:tc>
        <w:tc>
          <w:tcPr>
            <w:tcW w:w="4961" w:type="dxa"/>
            <w:vAlign w:val="center"/>
          </w:tcPr>
          <w:p w14:paraId="60DF0A4C" w14:textId="1BE46FB0" w:rsidR="002E10FB" w:rsidRPr="00720518" w:rsidRDefault="00D815DA" w:rsidP="002E10FB">
            <w:pPr>
              <w:spacing w:after="0"/>
              <w:ind w:left="113"/>
              <w:rPr>
                <w:rFonts w:eastAsia="Times New Roman" w:cs="Times New Roman"/>
                <w:color w:val="FF0000"/>
                <w:kern w:val="0"/>
                <w:sz w:val="24"/>
                <w:szCs w:val="24"/>
                <w14:ligatures w14:val="none"/>
              </w:rPr>
            </w:pPr>
            <w:r w:rsidRPr="00D815DA">
              <w:rPr>
                <w:rFonts w:eastAsia="Times New Roman" w:cs="Times New Roman"/>
                <w:kern w:val="0"/>
                <w:sz w:val="24"/>
                <w:szCs w:val="24"/>
                <w14:ligatures w14:val="none"/>
              </w:rPr>
              <w:t>Charlotte Oddie (01946 810846)</w:t>
            </w:r>
          </w:p>
        </w:tc>
      </w:tr>
    </w:tbl>
    <w:p w14:paraId="4519B3FC" w14:textId="77777777" w:rsidR="00720518" w:rsidRPr="00720518" w:rsidRDefault="00720518" w:rsidP="00720518">
      <w:pPr>
        <w:spacing w:after="0"/>
        <w:rPr>
          <w:rFonts w:eastAsia="Times New Roman" w:cs="Times New Roman"/>
          <w:b/>
          <w:bCs/>
          <w:kern w:val="0"/>
          <w:sz w:val="24"/>
          <w:szCs w:val="24"/>
          <w14:ligatures w14:val="none"/>
        </w:rPr>
      </w:pPr>
    </w:p>
    <w:tbl>
      <w:tblPr>
        <w:tblW w:w="0" w:type="auto"/>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2889"/>
        <w:gridCol w:w="1549"/>
        <w:gridCol w:w="2198"/>
      </w:tblGrid>
      <w:tr w:rsidR="00720518" w:rsidRPr="00720518" w14:paraId="457AAEA6" w14:textId="77777777" w:rsidTr="00720518">
        <w:trPr>
          <w:trHeight w:val="438"/>
        </w:trPr>
        <w:tc>
          <w:tcPr>
            <w:tcW w:w="9242" w:type="dxa"/>
            <w:gridSpan w:val="4"/>
            <w:shd w:val="clear" w:color="auto" w:fill="D9D9D9"/>
            <w:vAlign w:val="center"/>
          </w:tcPr>
          <w:p w14:paraId="061A9960" w14:textId="77777777" w:rsidR="00720518" w:rsidRPr="00720518" w:rsidRDefault="00720518" w:rsidP="00720518">
            <w:pPr>
              <w:spacing w:after="0"/>
              <w:jc w:val="both"/>
              <w:rPr>
                <w:rFonts w:eastAsia="Times New Roman" w:cs="Times New Roman"/>
                <w:b/>
                <w:bCs/>
                <w:kern w:val="0"/>
                <w:sz w:val="28"/>
                <w:szCs w:val="32"/>
                <w14:ligatures w14:val="none"/>
              </w:rPr>
            </w:pPr>
            <w:bookmarkStart w:id="1" w:name="_Hlk494714524"/>
            <w:r w:rsidRPr="00720518">
              <w:rPr>
                <w:rFonts w:eastAsia="Times New Roman" w:cs="Times New Roman"/>
                <w:b/>
                <w:bCs/>
                <w:kern w:val="0"/>
                <w:sz w:val="28"/>
                <w:szCs w:val="32"/>
                <w14:ligatures w14:val="none"/>
              </w:rPr>
              <w:t>Approved by</w:t>
            </w:r>
            <w:r w:rsidRPr="00720518">
              <w:rPr>
                <w:rFonts w:eastAsia="Times New Roman" w:cs="Times New Roman"/>
                <w:b/>
                <w:bCs/>
                <w:kern w:val="0"/>
                <w:sz w:val="28"/>
                <w:szCs w:val="32"/>
                <w:vertAlign w:val="superscript"/>
                <w14:ligatures w14:val="none"/>
              </w:rPr>
              <w:t>1</w:t>
            </w:r>
          </w:p>
        </w:tc>
      </w:tr>
      <w:tr w:rsidR="00720518" w:rsidRPr="00720518" w14:paraId="0BBCAD48" w14:textId="77777777" w:rsidTr="00720518">
        <w:trPr>
          <w:trHeight w:val="438"/>
        </w:trPr>
        <w:tc>
          <w:tcPr>
            <w:tcW w:w="2606" w:type="dxa"/>
            <w:shd w:val="clear" w:color="auto" w:fill="F2F2F2"/>
            <w:vAlign w:val="center"/>
          </w:tcPr>
          <w:p w14:paraId="0E8AE7AE" w14:textId="77777777" w:rsidR="00720518" w:rsidRPr="00720518" w:rsidRDefault="00720518" w:rsidP="002E10FB">
            <w:pPr>
              <w:spacing w:after="0"/>
              <w:ind w:left="113"/>
              <w:jc w:val="both"/>
              <w:rPr>
                <w:rFonts w:eastAsia="Times New Roman" w:cs="Times New Roman"/>
                <w:b/>
                <w:bCs/>
                <w:kern w:val="0"/>
                <w:sz w:val="24"/>
                <w:szCs w:val="32"/>
                <w14:ligatures w14:val="none"/>
              </w:rPr>
            </w:pPr>
            <w:r w:rsidRPr="00720518">
              <w:rPr>
                <w:rFonts w:eastAsia="Times New Roman" w:cs="Times New Roman"/>
                <w:b/>
                <w:bCs/>
                <w:kern w:val="0"/>
                <w:sz w:val="24"/>
                <w:szCs w:val="32"/>
                <w14:ligatures w14:val="none"/>
              </w:rPr>
              <w:t>Name:</w:t>
            </w:r>
          </w:p>
        </w:tc>
        <w:tc>
          <w:tcPr>
            <w:tcW w:w="6636" w:type="dxa"/>
            <w:gridSpan w:val="3"/>
            <w:vAlign w:val="center"/>
          </w:tcPr>
          <w:p w14:paraId="01E6BBBB" w14:textId="04A10FF2" w:rsidR="00720518" w:rsidRPr="00720518" w:rsidRDefault="00D815DA" w:rsidP="00D815DA">
            <w:pPr>
              <w:spacing w:after="0"/>
              <w:rPr>
                <w:rFonts w:eastAsia="Times New Roman" w:cs="Times New Roman"/>
                <w:bCs/>
                <w:kern w:val="0"/>
                <w:sz w:val="24"/>
                <w:szCs w:val="32"/>
                <w14:ligatures w14:val="none"/>
              </w:rPr>
            </w:pPr>
            <w:r>
              <w:rPr>
                <w:rFonts w:eastAsia="Times New Roman" w:cs="Times New Roman"/>
                <w:bCs/>
                <w:kern w:val="0"/>
                <w:sz w:val="24"/>
                <w:szCs w:val="32"/>
                <w14:ligatures w14:val="none"/>
              </w:rPr>
              <w:t>Claire Clever Jones</w:t>
            </w:r>
          </w:p>
        </w:tc>
      </w:tr>
      <w:tr w:rsidR="00720518" w:rsidRPr="00720518" w14:paraId="08CC071F" w14:textId="77777777" w:rsidTr="00720518">
        <w:trPr>
          <w:trHeight w:val="438"/>
        </w:trPr>
        <w:tc>
          <w:tcPr>
            <w:tcW w:w="2606" w:type="dxa"/>
            <w:shd w:val="clear" w:color="auto" w:fill="F2F2F2"/>
            <w:vAlign w:val="center"/>
          </w:tcPr>
          <w:p w14:paraId="60506D69" w14:textId="77777777" w:rsidR="00720518" w:rsidRPr="00720518" w:rsidRDefault="00720518" w:rsidP="002E10FB">
            <w:pPr>
              <w:spacing w:after="0"/>
              <w:ind w:left="113"/>
              <w:jc w:val="both"/>
              <w:rPr>
                <w:rFonts w:eastAsia="Times New Roman" w:cs="Times New Roman"/>
                <w:b/>
                <w:bCs/>
                <w:kern w:val="0"/>
                <w:sz w:val="24"/>
                <w:szCs w:val="32"/>
                <w14:ligatures w14:val="none"/>
              </w:rPr>
            </w:pPr>
            <w:r w:rsidRPr="00720518">
              <w:rPr>
                <w:rFonts w:eastAsia="Times New Roman" w:cs="Times New Roman"/>
                <w:b/>
                <w:bCs/>
                <w:kern w:val="0"/>
                <w:sz w:val="24"/>
                <w:szCs w:val="32"/>
                <w14:ligatures w14:val="none"/>
              </w:rPr>
              <w:t>Position:</w:t>
            </w:r>
          </w:p>
        </w:tc>
        <w:tc>
          <w:tcPr>
            <w:tcW w:w="6636" w:type="dxa"/>
            <w:gridSpan w:val="3"/>
            <w:vAlign w:val="center"/>
          </w:tcPr>
          <w:p w14:paraId="08824635" w14:textId="76331A9B" w:rsidR="00720518" w:rsidRPr="00720518" w:rsidRDefault="00D815DA" w:rsidP="00720518">
            <w:pPr>
              <w:spacing w:after="0"/>
              <w:jc w:val="both"/>
              <w:rPr>
                <w:rFonts w:eastAsia="Times New Roman" w:cs="Times New Roman"/>
                <w:bCs/>
                <w:kern w:val="0"/>
                <w:sz w:val="24"/>
                <w:szCs w:val="32"/>
                <w14:ligatures w14:val="none"/>
              </w:rPr>
            </w:pPr>
            <w:r>
              <w:rPr>
                <w:rFonts w:eastAsia="Times New Roman" w:cs="Times New Roman"/>
                <w:bCs/>
                <w:kern w:val="0"/>
                <w:sz w:val="24"/>
                <w:szCs w:val="32"/>
                <w14:ligatures w14:val="none"/>
              </w:rPr>
              <w:t xml:space="preserve">Chair of Governors </w:t>
            </w:r>
          </w:p>
        </w:tc>
      </w:tr>
      <w:tr w:rsidR="00720518" w:rsidRPr="00720518" w14:paraId="25B821D3" w14:textId="77777777" w:rsidTr="00720518">
        <w:trPr>
          <w:trHeight w:val="438"/>
        </w:trPr>
        <w:tc>
          <w:tcPr>
            <w:tcW w:w="2606" w:type="dxa"/>
            <w:shd w:val="clear" w:color="auto" w:fill="F2F2F2"/>
            <w:vAlign w:val="center"/>
          </w:tcPr>
          <w:p w14:paraId="1639D5A7" w14:textId="77777777" w:rsidR="00720518" w:rsidRPr="00720518" w:rsidRDefault="00720518" w:rsidP="002E10FB">
            <w:pPr>
              <w:spacing w:after="0"/>
              <w:ind w:left="113"/>
              <w:jc w:val="both"/>
              <w:rPr>
                <w:rFonts w:eastAsia="Times New Roman" w:cs="Times New Roman"/>
                <w:b/>
                <w:bCs/>
                <w:kern w:val="0"/>
                <w:sz w:val="24"/>
                <w:szCs w:val="32"/>
                <w14:ligatures w14:val="none"/>
              </w:rPr>
            </w:pPr>
            <w:r w:rsidRPr="00720518">
              <w:rPr>
                <w:rFonts w:eastAsia="Times New Roman" w:cs="Times New Roman"/>
                <w:b/>
                <w:bCs/>
                <w:kern w:val="0"/>
                <w:sz w:val="24"/>
                <w:szCs w:val="32"/>
                <w14:ligatures w14:val="none"/>
              </w:rPr>
              <w:t>Signed:</w:t>
            </w:r>
          </w:p>
        </w:tc>
        <w:tc>
          <w:tcPr>
            <w:tcW w:w="6636" w:type="dxa"/>
            <w:gridSpan w:val="3"/>
            <w:vAlign w:val="center"/>
          </w:tcPr>
          <w:p w14:paraId="43C633A5" w14:textId="77777777" w:rsidR="00720518" w:rsidRPr="00720518" w:rsidRDefault="00720518" w:rsidP="00720518">
            <w:pPr>
              <w:spacing w:after="0"/>
              <w:jc w:val="both"/>
              <w:rPr>
                <w:rFonts w:eastAsia="Times New Roman" w:cs="Times New Roman"/>
                <w:bCs/>
                <w:kern w:val="0"/>
                <w:sz w:val="24"/>
                <w:szCs w:val="32"/>
                <w14:ligatures w14:val="none"/>
              </w:rPr>
            </w:pPr>
          </w:p>
        </w:tc>
      </w:tr>
      <w:tr w:rsidR="00720518" w:rsidRPr="00720518" w14:paraId="0DF4315F" w14:textId="77777777" w:rsidTr="00720518">
        <w:trPr>
          <w:trHeight w:val="438"/>
        </w:trPr>
        <w:tc>
          <w:tcPr>
            <w:tcW w:w="2606" w:type="dxa"/>
            <w:shd w:val="clear" w:color="auto" w:fill="F2F2F2"/>
            <w:vAlign w:val="center"/>
          </w:tcPr>
          <w:p w14:paraId="23F6702C" w14:textId="77777777" w:rsidR="00720518" w:rsidRPr="00720518" w:rsidRDefault="00720518" w:rsidP="002E10FB">
            <w:pPr>
              <w:spacing w:after="0"/>
              <w:ind w:left="113"/>
              <w:jc w:val="both"/>
              <w:rPr>
                <w:rFonts w:eastAsia="Times New Roman" w:cs="Times New Roman"/>
                <w:b/>
                <w:bCs/>
                <w:kern w:val="0"/>
                <w:sz w:val="24"/>
                <w:szCs w:val="32"/>
                <w14:ligatures w14:val="none"/>
              </w:rPr>
            </w:pPr>
            <w:r w:rsidRPr="00720518">
              <w:rPr>
                <w:rFonts w:eastAsia="Times New Roman" w:cs="Times New Roman"/>
                <w:b/>
                <w:bCs/>
                <w:kern w:val="0"/>
                <w:sz w:val="24"/>
                <w:szCs w:val="32"/>
                <w14:ligatures w14:val="none"/>
              </w:rPr>
              <w:t>Date:</w:t>
            </w:r>
          </w:p>
        </w:tc>
        <w:tc>
          <w:tcPr>
            <w:tcW w:w="2889" w:type="dxa"/>
            <w:vAlign w:val="center"/>
          </w:tcPr>
          <w:p w14:paraId="403A1DA1" w14:textId="68A90862" w:rsidR="00720518" w:rsidRPr="00720518" w:rsidRDefault="00D815DA" w:rsidP="00720518">
            <w:pPr>
              <w:spacing w:after="0"/>
              <w:jc w:val="both"/>
              <w:rPr>
                <w:rFonts w:eastAsia="Times New Roman" w:cs="Times New Roman"/>
                <w:bCs/>
                <w:kern w:val="0"/>
                <w:sz w:val="24"/>
                <w:szCs w:val="32"/>
                <w14:ligatures w14:val="none"/>
              </w:rPr>
            </w:pPr>
            <w:r>
              <w:rPr>
                <w:rFonts w:eastAsia="Times New Roman" w:cs="Times New Roman"/>
                <w:bCs/>
                <w:kern w:val="0"/>
                <w:sz w:val="24"/>
                <w:szCs w:val="32"/>
                <w14:ligatures w14:val="none"/>
              </w:rPr>
              <w:t>September 202</w:t>
            </w:r>
            <w:r w:rsidR="00A911C5">
              <w:rPr>
                <w:rFonts w:eastAsia="Times New Roman" w:cs="Times New Roman"/>
                <w:bCs/>
                <w:kern w:val="0"/>
                <w:sz w:val="24"/>
                <w:szCs w:val="32"/>
                <w14:ligatures w14:val="none"/>
              </w:rPr>
              <w:t>6</w:t>
            </w:r>
          </w:p>
        </w:tc>
        <w:tc>
          <w:tcPr>
            <w:tcW w:w="1549" w:type="dxa"/>
            <w:shd w:val="clear" w:color="auto" w:fill="F2F2F2"/>
            <w:vAlign w:val="center"/>
          </w:tcPr>
          <w:p w14:paraId="108F7492" w14:textId="77777777" w:rsidR="00720518" w:rsidRPr="00720518" w:rsidRDefault="00720518" w:rsidP="002E10FB">
            <w:pPr>
              <w:spacing w:after="0"/>
              <w:ind w:left="113"/>
              <w:jc w:val="both"/>
              <w:rPr>
                <w:rFonts w:eastAsia="Times New Roman" w:cs="Times New Roman"/>
                <w:b/>
                <w:kern w:val="0"/>
                <w:sz w:val="24"/>
                <w:szCs w:val="32"/>
                <w14:ligatures w14:val="none"/>
              </w:rPr>
            </w:pPr>
            <w:r w:rsidRPr="00720518">
              <w:rPr>
                <w:rFonts w:eastAsia="Times New Roman" w:cs="Times New Roman"/>
                <w:b/>
                <w:kern w:val="0"/>
                <w:sz w:val="24"/>
                <w:szCs w:val="32"/>
                <w14:ligatures w14:val="none"/>
              </w:rPr>
              <w:t>Version No:</w:t>
            </w:r>
          </w:p>
        </w:tc>
        <w:tc>
          <w:tcPr>
            <w:tcW w:w="2198" w:type="dxa"/>
            <w:vAlign w:val="center"/>
          </w:tcPr>
          <w:p w14:paraId="6A77B8AA" w14:textId="18EC6733" w:rsidR="00720518" w:rsidRPr="00720518" w:rsidRDefault="00A911C5" w:rsidP="00720518">
            <w:pPr>
              <w:spacing w:after="0"/>
              <w:jc w:val="center"/>
              <w:rPr>
                <w:rFonts w:eastAsia="Times New Roman" w:cs="Times New Roman"/>
                <w:b/>
                <w:kern w:val="0"/>
                <w:sz w:val="24"/>
                <w:szCs w:val="32"/>
                <w14:ligatures w14:val="none"/>
              </w:rPr>
            </w:pPr>
            <w:r>
              <w:rPr>
                <w:rFonts w:eastAsia="Times New Roman" w:cs="Times New Roman"/>
                <w:b/>
                <w:kern w:val="0"/>
                <w:sz w:val="24"/>
                <w:szCs w:val="32"/>
                <w14:ligatures w14:val="none"/>
              </w:rPr>
              <w:t>2</w:t>
            </w:r>
          </w:p>
        </w:tc>
      </w:tr>
      <w:tr w:rsidR="00720518" w:rsidRPr="00720518" w14:paraId="7710BD59" w14:textId="77777777" w:rsidTr="00720518">
        <w:trPr>
          <w:trHeight w:val="438"/>
        </w:trPr>
        <w:tc>
          <w:tcPr>
            <w:tcW w:w="2606" w:type="dxa"/>
            <w:shd w:val="clear" w:color="auto" w:fill="F2F2F2"/>
            <w:vAlign w:val="center"/>
          </w:tcPr>
          <w:p w14:paraId="6C16B44B" w14:textId="77777777" w:rsidR="00720518" w:rsidRPr="00720518" w:rsidRDefault="00720518" w:rsidP="002E10FB">
            <w:pPr>
              <w:spacing w:after="0"/>
              <w:ind w:left="113"/>
              <w:rPr>
                <w:rFonts w:eastAsia="Times New Roman" w:cs="Times New Roman"/>
                <w:b/>
                <w:bCs/>
                <w:kern w:val="0"/>
                <w:sz w:val="24"/>
                <w:szCs w:val="32"/>
                <w14:ligatures w14:val="none"/>
              </w:rPr>
            </w:pPr>
            <w:r w:rsidRPr="00720518">
              <w:rPr>
                <w:rFonts w:eastAsia="Times New Roman" w:cs="Times New Roman"/>
                <w:b/>
                <w:bCs/>
                <w:kern w:val="0"/>
                <w:sz w:val="24"/>
                <w:szCs w:val="32"/>
                <w14:ligatures w14:val="none"/>
              </w:rPr>
              <w:t>Proposed review date</w:t>
            </w:r>
            <w:r w:rsidRPr="00720518">
              <w:rPr>
                <w:rFonts w:eastAsia="Times New Roman" w:cs="Times New Roman"/>
                <w:bCs/>
                <w:kern w:val="0"/>
                <w:sz w:val="24"/>
                <w:szCs w:val="32"/>
                <w:vertAlign w:val="superscript"/>
                <w14:ligatures w14:val="none"/>
              </w:rPr>
              <w:t>2</w:t>
            </w:r>
            <w:r w:rsidRPr="00720518">
              <w:rPr>
                <w:rFonts w:eastAsia="Times New Roman" w:cs="Times New Roman"/>
                <w:b/>
                <w:bCs/>
                <w:kern w:val="0"/>
                <w:sz w:val="24"/>
                <w:szCs w:val="32"/>
                <w14:ligatures w14:val="none"/>
              </w:rPr>
              <w:t>:</w:t>
            </w:r>
          </w:p>
        </w:tc>
        <w:tc>
          <w:tcPr>
            <w:tcW w:w="6636" w:type="dxa"/>
            <w:gridSpan w:val="3"/>
            <w:vAlign w:val="center"/>
          </w:tcPr>
          <w:p w14:paraId="3E0F9696" w14:textId="646AB446" w:rsidR="00720518" w:rsidRPr="00720518" w:rsidRDefault="00D815DA" w:rsidP="00720518">
            <w:pPr>
              <w:spacing w:after="0"/>
              <w:jc w:val="both"/>
              <w:rPr>
                <w:rFonts w:eastAsia="Times New Roman" w:cs="Times New Roman"/>
                <w:bCs/>
                <w:kern w:val="0"/>
                <w:sz w:val="24"/>
                <w:szCs w:val="32"/>
                <w14:ligatures w14:val="none"/>
              </w:rPr>
            </w:pPr>
            <w:r>
              <w:rPr>
                <w:rFonts w:eastAsia="Times New Roman" w:cs="Times New Roman"/>
                <w:bCs/>
                <w:kern w:val="0"/>
                <w:sz w:val="24"/>
                <w:szCs w:val="32"/>
                <w14:ligatures w14:val="none"/>
              </w:rPr>
              <w:t>September 202</w:t>
            </w:r>
            <w:r w:rsidR="00A911C5">
              <w:rPr>
                <w:rFonts w:eastAsia="Times New Roman" w:cs="Times New Roman"/>
                <w:bCs/>
                <w:kern w:val="0"/>
                <w:sz w:val="24"/>
                <w:szCs w:val="32"/>
                <w14:ligatures w14:val="none"/>
              </w:rPr>
              <w:t xml:space="preserve">7 </w:t>
            </w:r>
          </w:p>
        </w:tc>
      </w:tr>
      <w:bookmarkEnd w:id="1"/>
    </w:tbl>
    <w:p w14:paraId="583CFCC3" w14:textId="77777777" w:rsidR="00720518" w:rsidRDefault="00720518" w:rsidP="00720518">
      <w:pPr>
        <w:rPr>
          <w:rFonts w:eastAsia="Times New Roman" w:cs="Times New Roman"/>
          <w:b/>
          <w:color w:val="1F497D"/>
          <w:kern w:val="0"/>
          <w14:ligatures w14:val="none"/>
        </w:rPr>
      </w:pPr>
    </w:p>
    <w:p w14:paraId="14057101" w14:textId="14542360" w:rsidR="00720518" w:rsidRPr="002E040A" w:rsidRDefault="00720518" w:rsidP="2131117B">
      <w:pPr>
        <w:ind w:left="0"/>
        <w:rPr>
          <w:rFonts w:eastAsia="Times New Roman" w:cs="Times New Roman"/>
          <w:b/>
          <w:bCs/>
          <w:kern w:val="0"/>
          <w:sz w:val="16"/>
          <w:szCs w:val="16"/>
          <w14:ligatures w14:val="none"/>
        </w:rPr>
        <w:sectPr w:rsidR="00720518" w:rsidRPr="002E040A" w:rsidSect="002E040A">
          <w:headerReference w:type="default" r:id="rId13"/>
          <w:footerReference w:type="default" r:id="rId14"/>
          <w:headerReference w:type="first" r:id="rId15"/>
          <w:footerReference w:type="first" r:id="rId16"/>
          <w:pgSz w:w="11906" w:h="16838"/>
          <w:pgMar w:top="851" w:right="851" w:bottom="851" w:left="851" w:header="709" w:footer="709" w:gutter="0"/>
          <w:cols w:space="708"/>
          <w:titlePg/>
          <w:docGrid w:linePitch="360"/>
        </w:sectPr>
      </w:pPr>
    </w:p>
    <w:p w14:paraId="41F729FC" w14:textId="77777777" w:rsidR="00720518" w:rsidRPr="00720518" w:rsidRDefault="00720518" w:rsidP="002E10FB">
      <w:pPr>
        <w:spacing w:after="240"/>
        <w:ind w:left="0"/>
        <w:rPr>
          <w:rFonts w:eastAsia="Times New Roman" w:cs="Calibri"/>
          <w:b/>
          <w:color w:val="7C2529"/>
          <w:kern w:val="0"/>
          <w:sz w:val="32"/>
          <w:szCs w:val="32"/>
          <w14:ligatures w14:val="none"/>
        </w:rPr>
      </w:pPr>
      <w:r w:rsidRPr="00720518">
        <w:rPr>
          <w:rFonts w:eastAsia="Times New Roman" w:cs="Calibri"/>
          <w:b/>
          <w:color w:val="7C2529"/>
          <w:kern w:val="0"/>
          <w:sz w:val="32"/>
          <w:szCs w:val="32"/>
          <w14:ligatures w14:val="none"/>
        </w:rPr>
        <w:lastRenderedPageBreak/>
        <w:t>REVIEW SHEET</w:t>
      </w:r>
    </w:p>
    <w:p w14:paraId="62639B6C" w14:textId="4C043B62" w:rsidR="00720518" w:rsidRPr="00D815DA" w:rsidRDefault="00720518" w:rsidP="00D815DA">
      <w:pPr>
        <w:ind w:left="0"/>
        <w:rPr>
          <w:rFonts w:eastAsia="Times New Roman" w:cs="Calibri"/>
          <w:color w:val="000000"/>
          <w:kern w:val="0"/>
          <w:szCs w:val="20"/>
          <w14:ligatures w14:val="none"/>
        </w:rPr>
      </w:pPr>
      <w:r w:rsidRPr="00720518">
        <w:rPr>
          <w:rFonts w:eastAsia="Times New Roman" w:cs="Calibri"/>
          <w:b/>
          <w:bCs/>
          <w:kern w:val="0"/>
          <w:szCs w:val="20"/>
          <w14:ligatures w14:val="none"/>
        </w:rPr>
        <w:t>Each entry in the table below summarises the changes to this Policy and procedures made since the last review (if any).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046"/>
        <w:gridCol w:w="7244"/>
        <w:gridCol w:w="1904"/>
      </w:tblGrid>
      <w:tr w:rsidR="00720518" w:rsidRPr="00720518" w14:paraId="2D74D34A" w14:textId="77777777" w:rsidTr="2131117B">
        <w:trPr>
          <w:trHeight w:val="20"/>
          <w:tblHeader/>
        </w:trPr>
        <w:tc>
          <w:tcPr>
            <w:tcW w:w="513" w:type="pct"/>
            <w:shd w:val="clear" w:color="auto" w:fill="D9D9D9" w:themeFill="background1" w:themeFillShade="D9"/>
            <w:vAlign w:val="center"/>
          </w:tcPr>
          <w:p w14:paraId="224E60B1" w14:textId="77777777" w:rsidR="00720518" w:rsidRPr="00720518" w:rsidRDefault="00720518" w:rsidP="00720518">
            <w:pPr>
              <w:spacing w:after="0"/>
              <w:ind w:left="29"/>
              <w:jc w:val="center"/>
              <w:rPr>
                <w:rFonts w:eastAsia="Gill Sans MT" w:cs="Times New Roman"/>
                <w:b/>
                <w:color w:val="7C2529"/>
                <w:kern w:val="0"/>
                <w14:ligatures w14:val="none"/>
              </w:rPr>
            </w:pPr>
            <w:r w:rsidRPr="00720518">
              <w:rPr>
                <w:rFonts w:eastAsia="Gill Sans MT" w:cs="Times New Roman"/>
                <w:b/>
                <w:color w:val="7C2529"/>
                <w:kern w:val="0"/>
                <w14:ligatures w14:val="none"/>
              </w:rPr>
              <w:t>Version Number</w:t>
            </w:r>
          </w:p>
        </w:tc>
        <w:tc>
          <w:tcPr>
            <w:tcW w:w="3553" w:type="pct"/>
            <w:shd w:val="clear" w:color="auto" w:fill="D9D9D9" w:themeFill="background1" w:themeFillShade="D9"/>
            <w:vAlign w:val="center"/>
          </w:tcPr>
          <w:p w14:paraId="33E033B4" w14:textId="77777777" w:rsidR="00720518" w:rsidRPr="00720518" w:rsidRDefault="00720518" w:rsidP="002E10FB">
            <w:pPr>
              <w:spacing w:after="0"/>
              <w:ind w:left="0"/>
              <w:jc w:val="center"/>
              <w:rPr>
                <w:rFonts w:eastAsia="Gill Sans MT" w:cs="Times New Roman"/>
                <w:b/>
                <w:color w:val="7C2529"/>
                <w:kern w:val="0"/>
                <w14:ligatures w14:val="none"/>
              </w:rPr>
            </w:pPr>
            <w:r w:rsidRPr="00720518">
              <w:rPr>
                <w:rFonts w:eastAsia="Gill Sans MT" w:cs="Times New Roman"/>
                <w:b/>
                <w:color w:val="7C2529"/>
                <w:kern w:val="0"/>
                <w14:ligatures w14:val="none"/>
              </w:rPr>
              <w:t>Version Description</w:t>
            </w:r>
          </w:p>
        </w:tc>
        <w:tc>
          <w:tcPr>
            <w:tcW w:w="934" w:type="pct"/>
            <w:shd w:val="clear" w:color="auto" w:fill="D9D9D9" w:themeFill="background1" w:themeFillShade="D9"/>
            <w:vAlign w:val="center"/>
          </w:tcPr>
          <w:p w14:paraId="3B2C4C38" w14:textId="77777777" w:rsidR="00720518" w:rsidRPr="00720518" w:rsidRDefault="00720518" w:rsidP="00720518">
            <w:pPr>
              <w:spacing w:after="0"/>
              <w:ind w:left="92"/>
              <w:jc w:val="center"/>
              <w:rPr>
                <w:rFonts w:eastAsia="Gill Sans MT" w:cs="Times New Roman"/>
                <w:b/>
                <w:color w:val="7C2529"/>
                <w:kern w:val="0"/>
                <w14:ligatures w14:val="none"/>
              </w:rPr>
            </w:pPr>
            <w:r w:rsidRPr="00720518">
              <w:rPr>
                <w:rFonts w:eastAsia="Gill Sans MT" w:cs="Times New Roman"/>
                <w:b/>
                <w:color w:val="7C2529"/>
                <w:kern w:val="0"/>
                <w14:ligatures w14:val="none"/>
              </w:rPr>
              <w:t>Date of Revision/Review</w:t>
            </w:r>
          </w:p>
        </w:tc>
      </w:tr>
      <w:tr w:rsidR="00720518" w:rsidRPr="00720518" w14:paraId="2418D1FE" w14:textId="77777777" w:rsidTr="2131117B">
        <w:trPr>
          <w:trHeight w:val="98"/>
        </w:trPr>
        <w:tc>
          <w:tcPr>
            <w:tcW w:w="513" w:type="pct"/>
            <w:vAlign w:val="center"/>
          </w:tcPr>
          <w:p w14:paraId="75DA9AA4" w14:textId="77777777" w:rsidR="00720518" w:rsidRPr="00720518" w:rsidRDefault="00720518" w:rsidP="002E10FB">
            <w:pPr>
              <w:spacing w:after="0"/>
              <w:ind w:left="29"/>
              <w:jc w:val="center"/>
              <w:rPr>
                <w:rFonts w:eastAsia="Times New Roman" w:cs="Times New Roman"/>
                <w:kern w:val="0"/>
                <w:sz w:val="20"/>
                <w:szCs w:val="20"/>
                <w14:ligatures w14:val="none"/>
              </w:rPr>
            </w:pPr>
            <w:r w:rsidRPr="00720518">
              <w:rPr>
                <w:rFonts w:eastAsia="Times New Roman" w:cs="Times New Roman"/>
                <w:kern w:val="0"/>
                <w:sz w:val="20"/>
                <w:szCs w:val="20"/>
                <w14:ligatures w14:val="none"/>
              </w:rPr>
              <w:t>1</w:t>
            </w:r>
          </w:p>
        </w:tc>
        <w:tc>
          <w:tcPr>
            <w:tcW w:w="3553" w:type="pct"/>
            <w:vAlign w:val="center"/>
          </w:tcPr>
          <w:p w14:paraId="5E6B80D5" w14:textId="77777777" w:rsidR="00720518" w:rsidRPr="00720518" w:rsidRDefault="00720518" w:rsidP="002E10FB">
            <w:pPr>
              <w:spacing w:after="0"/>
              <w:ind w:left="175"/>
              <w:rPr>
                <w:rFonts w:eastAsia="Times New Roman" w:cs="Times New Roman"/>
                <w:kern w:val="0"/>
                <w:sz w:val="20"/>
                <w:szCs w:val="20"/>
                <w14:ligatures w14:val="none"/>
              </w:rPr>
            </w:pPr>
            <w:r w:rsidRPr="00720518">
              <w:rPr>
                <w:rFonts w:eastAsia="Times New Roman" w:cs="Times New Roman"/>
                <w:kern w:val="0"/>
                <w:sz w:val="20"/>
                <w:szCs w:val="20"/>
                <w14:ligatures w14:val="none"/>
              </w:rPr>
              <w:t>Original</w:t>
            </w:r>
          </w:p>
        </w:tc>
        <w:tc>
          <w:tcPr>
            <w:tcW w:w="934" w:type="pct"/>
            <w:vAlign w:val="center"/>
          </w:tcPr>
          <w:p w14:paraId="5D3A63F0" w14:textId="6AA6CD96" w:rsidR="00720518" w:rsidRPr="00720518" w:rsidRDefault="00720518" w:rsidP="002E10FB">
            <w:pPr>
              <w:spacing w:after="0"/>
              <w:ind w:left="103"/>
              <w:jc w:val="center"/>
              <w:rPr>
                <w:rFonts w:eastAsia="Times New Roman" w:cs="Times New Roman"/>
                <w:kern w:val="0"/>
                <w:sz w:val="20"/>
                <w:szCs w:val="20"/>
                <w14:ligatures w14:val="none"/>
              </w:rPr>
            </w:pPr>
            <w:r w:rsidRPr="00720518">
              <w:rPr>
                <w:rFonts w:eastAsia="Times New Roman" w:cs="Times New Roman"/>
                <w:kern w:val="0"/>
                <w:sz w:val="20"/>
                <w:szCs w:val="20"/>
                <w14:ligatures w14:val="none"/>
              </w:rPr>
              <w:t>Sept 202</w:t>
            </w:r>
            <w:r>
              <w:rPr>
                <w:rFonts w:eastAsia="Times New Roman" w:cs="Times New Roman"/>
                <w:kern w:val="0"/>
                <w:sz w:val="20"/>
                <w:szCs w:val="20"/>
                <w14:ligatures w14:val="none"/>
              </w:rPr>
              <w:t>5</w:t>
            </w:r>
          </w:p>
        </w:tc>
      </w:tr>
      <w:tr w:rsidR="00720518" w:rsidRPr="00720518" w14:paraId="462F1579" w14:textId="77777777" w:rsidTr="2131117B">
        <w:trPr>
          <w:trHeight w:val="288"/>
        </w:trPr>
        <w:tc>
          <w:tcPr>
            <w:tcW w:w="513" w:type="pct"/>
            <w:vAlign w:val="center"/>
          </w:tcPr>
          <w:p w14:paraId="673CD503" w14:textId="683D19A3" w:rsidR="00720518" w:rsidRPr="00720518" w:rsidRDefault="00A911C5" w:rsidP="002E10FB">
            <w:pPr>
              <w:spacing w:after="0"/>
              <w:ind w:left="29"/>
              <w:jc w:val="center"/>
              <w:rPr>
                <w:rFonts w:eastAsia="Times New Roman" w:cs="Times New Roman"/>
                <w:kern w:val="0"/>
                <w:sz w:val="20"/>
                <w:szCs w:val="20"/>
                <w14:ligatures w14:val="none"/>
              </w:rPr>
            </w:pPr>
            <w:r>
              <w:rPr>
                <w:rFonts w:eastAsia="Times New Roman" w:cs="Times New Roman"/>
                <w:kern w:val="0"/>
                <w:sz w:val="20"/>
                <w:szCs w:val="20"/>
                <w14:ligatures w14:val="none"/>
              </w:rPr>
              <w:t xml:space="preserve">2 </w:t>
            </w:r>
          </w:p>
        </w:tc>
        <w:tc>
          <w:tcPr>
            <w:tcW w:w="3553" w:type="pct"/>
            <w:vAlign w:val="center"/>
          </w:tcPr>
          <w:p w14:paraId="4F5946B4" w14:textId="70493D9D" w:rsidR="00720518" w:rsidRPr="00720518" w:rsidRDefault="00A911C5" w:rsidP="002E10FB">
            <w:pPr>
              <w:spacing w:after="0"/>
              <w:ind w:left="29"/>
              <w:rPr>
                <w:rFonts w:eastAsia="Times New Roman" w:cs="Times New Roman"/>
                <w:kern w:val="0"/>
                <w:sz w:val="20"/>
                <w:szCs w:val="20"/>
                <w14:ligatures w14:val="none"/>
              </w:rPr>
            </w:pPr>
            <w:r>
              <w:rPr>
                <w:rFonts w:eastAsia="Times New Roman" w:cs="Times New Roman"/>
                <w:kern w:val="0"/>
                <w:sz w:val="20"/>
                <w:szCs w:val="20"/>
                <w14:ligatures w14:val="none"/>
              </w:rPr>
              <w:t xml:space="preserve">Annual Review </w:t>
            </w:r>
            <w:r w:rsidR="003F1232">
              <w:rPr>
                <w:rFonts w:eastAsia="Times New Roman" w:cs="Times New Roman"/>
                <w:kern w:val="0"/>
                <w:sz w:val="20"/>
                <w:szCs w:val="20"/>
                <w14:ligatures w14:val="none"/>
              </w:rPr>
              <w:t xml:space="preserve">(add Dojo as a form of contacting parents) </w:t>
            </w:r>
          </w:p>
        </w:tc>
        <w:tc>
          <w:tcPr>
            <w:tcW w:w="934" w:type="pct"/>
            <w:vAlign w:val="center"/>
          </w:tcPr>
          <w:p w14:paraId="54150A0A" w14:textId="2571DD64" w:rsidR="00720518" w:rsidRPr="00720518" w:rsidRDefault="29B9DBD9" w:rsidP="002E10FB">
            <w:pPr>
              <w:spacing w:after="0"/>
              <w:ind w:left="29"/>
              <w:jc w:val="center"/>
              <w:rPr>
                <w:rFonts w:eastAsia="Times New Roman" w:cs="Times New Roman"/>
                <w:kern w:val="0"/>
                <w:sz w:val="20"/>
                <w:szCs w:val="20"/>
                <w14:ligatures w14:val="none"/>
              </w:rPr>
            </w:pPr>
            <w:r>
              <w:rPr>
                <w:rFonts w:eastAsia="Times New Roman" w:cs="Times New Roman"/>
                <w:kern w:val="0"/>
                <w:sz w:val="20"/>
                <w:szCs w:val="20"/>
                <w14:ligatures w14:val="none"/>
              </w:rPr>
              <w:t>1</w:t>
            </w:r>
            <w:r w:rsidR="00A911C5" w:rsidRPr="2131117B">
              <w:rPr>
                <w:rFonts w:eastAsia="Times New Roman" w:cs="Times New Roman"/>
                <w:sz w:val="20"/>
                <w:szCs w:val="20"/>
              </w:rPr>
              <w:t xml:space="preserve">6/9/2026 </w:t>
            </w:r>
          </w:p>
        </w:tc>
      </w:tr>
      <w:tr w:rsidR="00720518" w:rsidRPr="00720518" w14:paraId="53813886" w14:textId="77777777" w:rsidTr="2131117B">
        <w:trPr>
          <w:trHeight w:val="20"/>
        </w:trPr>
        <w:tc>
          <w:tcPr>
            <w:tcW w:w="513" w:type="pct"/>
            <w:vAlign w:val="center"/>
          </w:tcPr>
          <w:p w14:paraId="175795C1" w14:textId="2048668A" w:rsidR="00720518" w:rsidRPr="00720518" w:rsidRDefault="00720518" w:rsidP="002E10FB">
            <w:pPr>
              <w:spacing w:after="0"/>
              <w:ind w:left="29"/>
              <w:jc w:val="center"/>
              <w:rPr>
                <w:rFonts w:eastAsia="Times New Roman" w:cs="Times New Roman"/>
                <w:kern w:val="0"/>
                <w:sz w:val="20"/>
                <w:szCs w:val="20"/>
                <w:highlight w:val="cyan"/>
                <w14:ligatures w14:val="none"/>
              </w:rPr>
            </w:pPr>
          </w:p>
        </w:tc>
        <w:tc>
          <w:tcPr>
            <w:tcW w:w="3553" w:type="pct"/>
            <w:vAlign w:val="center"/>
          </w:tcPr>
          <w:p w14:paraId="1618DBF1" w14:textId="30D96D71" w:rsidR="00720518" w:rsidRPr="00720518" w:rsidRDefault="00720518" w:rsidP="002E10FB">
            <w:pPr>
              <w:spacing w:after="0"/>
              <w:ind w:left="29"/>
              <w:rPr>
                <w:rFonts w:eastAsia="Times New Roman" w:cs="Times New Roman"/>
                <w:kern w:val="0"/>
                <w:sz w:val="20"/>
                <w:szCs w:val="20"/>
                <w:highlight w:val="cyan"/>
                <w14:ligatures w14:val="none"/>
              </w:rPr>
            </w:pPr>
          </w:p>
        </w:tc>
        <w:tc>
          <w:tcPr>
            <w:tcW w:w="934" w:type="pct"/>
            <w:vAlign w:val="center"/>
          </w:tcPr>
          <w:p w14:paraId="52BA6353" w14:textId="1D932404" w:rsidR="00720518" w:rsidRPr="00720518" w:rsidRDefault="00720518" w:rsidP="002E10FB">
            <w:pPr>
              <w:spacing w:after="0"/>
              <w:ind w:left="29"/>
              <w:jc w:val="center"/>
              <w:rPr>
                <w:rFonts w:eastAsia="Times New Roman" w:cs="Times New Roman"/>
                <w:kern w:val="0"/>
                <w:sz w:val="20"/>
                <w:szCs w:val="20"/>
                <w:highlight w:val="cyan"/>
                <w14:ligatures w14:val="none"/>
              </w:rPr>
            </w:pPr>
          </w:p>
        </w:tc>
      </w:tr>
      <w:tr w:rsidR="00720518" w:rsidRPr="00720518" w14:paraId="4FC17F5E" w14:textId="77777777" w:rsidTr="2131117B">
        <w:trPr>
          <w:trHeight w:val="20"/>
        </w:trPr>
        <w:tc>
          <w:tcPr>
            <w:tcW w:w="513" w:type="pct"/>
            <w:vAlign w:val="center"/>
          </w:tcPr>
          <w:p w14:paraId="1F625090" w14:textId="77777777" w:rsidR="00720518" w:rsidRPr="00720518" w:rsidRDefault="00720518" w:rsidP="002E10FB">
            <w:pPr>
              <w:spacing w:after="0"/>
              <w:ind w:left="29"/>
              <w:jc w:val="center"/>
              <w:rPr>
                <w:rFonts w:eastAsia="Times New Roman" w:cs="Times New Roman"/>
                <w:kern w:val="0"/>
                <w:sz w:val="20"/>
                <w:szCs w:val="20"/>
                <w14:ligatures w14:val="none"/>
              </w:rPr>
            </w:pPr>
          </w:p>
        </w:tc>
        <w:tc>
          <w:tcPr>
            <w:tcW w:w="3553" w:type="pct"/>
            <w:vAlign w:val="center"/>
          </w:tcPr>
          <w:p w14:paraId="19B95CA9" w14:textId="77777777" w:rsidR="00720518" w:rsidRPr="00720518" w:rsidRDefault="00720518" w:rsidP="002E10FB">
            <w:pPr>
              <w:spacing w:after="0"/>
              <w:ind w:left="29"/>
              <w:rPr>
                <w:rFonts w:eastAsia="Times New Roman" w:cs="Times New Roman"/>
                <w:kern w:val="0"/>
                <w:sz w:val="20"/>
                <w:szCs w:val="20"/>
                <w14:ligatures w14:val="none"/>
              </w:rPr>
            </w:pPr>
          </w:p>
        </w:tc>
        <w:tc>
          <w:tcPr>
            <w:tcW w:w="934" w:type="pct"/>
            <w:vAlign w:val="center"/>
          </w:tcPr>
          <w:p w14:paraId="772489A5" w14:textId="77777777" w:rsidR="00720518" w:rsidRPr="00720518" w:rsidRDefault="00720518" w:rsidP="002E10FB">
            <w:pPr>
              <w:spacing w:after="0"/>
              <w:ind w:left="29"/>
              <w:jc w:val="center"/>
              <w:rPr>
                <w:rFonts w:eastAsia="Times New Roman" w:cs="Times New Roman"/>
                <w:kern w:val="0"/>
                <w:sz w:val="20"/>
                <w:szCs w:val="20"/>
                <w14:ligatures w14:val="none"/>
              </w:rPr>
            </w:pPr>
          </w:p>
        </w:tc>
      </w:tr>
      <w:tr w:rsidR="00720518" w:rsidRPr="00720518" w14:paraId="2110256B" w14:textId="77777777" w:rsidTr="2131117B">
        <w:trPr>
          <w:trHeight w:val="20"/>
        </w:trPr>
        <w:tc>
          <w:tcPr>
            <w:tcW w:w="513" w:type="pct"/>
            <w:vAlign w:val="center"/>
          </w:tcPr>
          <w:p w14:paraId="4D401FE0" w14:textId="77777777" w:rsidR="00720518" w:rsidRPr="00720518" w:rsidRDefault="00720518" w:rsidP="002E10FB">
            <w:pPr>
              <w:spacing w:after="0"/>
              <w:ind w:left="29"/>
              <w:jc w:val="center"/>
              <w:rPr>
                <w:rFonts w:eastAsia="Times New Roman" w:cs="Times New Roman"/>
                <w:kern w:val="0"/>
                <w:sz w:val="20"/>
                <w:szCs w:val="20"/>
                <w14:ligatures w14:val="none"/>
              </w:rPr>
            </w:pPr>
          </w:p>
        </w:tc>
        <w:tc>
          <w:tcPr>
            <w:tcW w:w="3553" w:type="pct"/>
            <w:vAlign w:val="center"/>
          </w:tcPr>
          <w:p w14:paraId="3013AF57" w14:textId="77777777" w:rsidR="00720518" w:rsidRPr="00720518" w:rsidRDefault="00720518" w:rsidP="002E10FB">
            <w:pPr>
              <w:spacing w:after="0"/>
              <w:ind w:left="29"/>
              <w:rPr>
                <w:rFonts w:eastAsia="Times New Roman" w:cs="Times New Roman"/>
                <w:kern w:val="0"/>
                <w:sz w:val="20"/>
                <w:szCs w:val="20"/>
                <w14:ligatures w14:val="none"/>
              </w:rPr>
            </w:pPr>
          </w:p>
        </w:tc>
        <w:tc>
          <w:tcPr>
            <w:tcW w:w="934" w:type="pct"/>
            <w:vAlign w:val="center"/>
          </w:tcPr>
          <w:p w14:paraId="7E3A63B5" w14:textId="77777777" w:rsidR="00720518" w:rsidRPr="00720518" w:rsidRDefault="00720518" w:rsidP="002E10FB">
            <w:pPr>
              <w:spacing w:after="0"/>
              <w:ind w:left="29"/>
              <w:jc w:val="center"/>
              <w:rPr>
                <w:rFonts w:eastAsia="Times New Roman" w:cs="Times New Roman"/>
                <w:kern w:val="0"/>
                <w:sz w:val="20"/>
                <w:szCs w:val="20"/>
                <w14:ligatures w14:val="none"/>
              </w:rPr>
            </w:pPr>
          </w:p>
        </w:tc>
      </w:tr>
      <w:tr w:rsidR="00720518" w:rsidRPr="00720518" w14:paraId="6815FDEE" w14:textId="77777777" w:rsidTr="2131117B">
        <w:trPr>
          <w:trHeight w:val="20"/>
        </w:trPr>
        <w:tc>
          <w:tcPr>
            <w:tcW w:w="513" w:type="pct"/>
            <w:vAlign w:val="center"/>
          </w:tcPr>
          <w:p w14:paraId="03784DB8" w14:textId="77777777" w:rsidR="00720518" w:rsidRPr="00720518" w:rsidRDefault="00720518" w:rsidP="002E10FB">
            <w:pPr>
              <w:spacing w:after="0"/>
              <w:ind w:left="29"/>
              <w:jc w:val="center"/>
              <w:rPr>
                <w:rFonts w:eastAsia="Gill Sans MT" w:cs="Times New Roman"/>
                <w:kern w:val="0"/>
                <w:sz w:val="20"/>
                <w:szCs w:val="20"/>
                <w14:ligatures w14:val="none"/>
              </w:rPr>
            </w:pPr>
          </w:p>
        </w:tc>
        <w:tc>
          <w:tcPr>
            <w:tcW w:w="3553" w:type="pct"/>
            <w:vAlign w:val="center"/>
          </w:tcPr>
          <w:p w14:paraId="394A4923" w14:textId="77777777" w:rsidR="00720518" w:rsidRPr="00720518" w:rsidRDefault="00720518" w:rsidP="002E10FB">
            <w:pPr>
              <w:spacing w:after="0"/>
              <w:ind w:left="29"/>
              <w:rPr>
                <w:rFonts w:eastAsia="Gill Sans MT" w:cs="Times New Roman"/>
                <w:kern w:val="0"/>
                <w:sz w:val="20"/>
                <w:szCs w:val="20"/>
                <w14:ligatures w14:val="none"/>
              </w:rPr>
            </w:pPr>
          </w:p>
        </w:tc>
        <w:tc>
          <w:tcPr>
            <w:tcW w:w="934" w:type="pct"/>
            <w:vAlign w:val="center"/>
          </w:tcPr>
          <w:p w14:paraId="71E48D84" w14:textId="77777777" w:rsidR="00720518" w:rsidRPr="00720518" w:rsidRDefault="00720518" w:rsidP="002E10FB">
            <w:pPr>
              <w:spacing w:after="0"/>
              <w:ind w:left="29"/>
              <w:jc w:val="center"/>
              <w:rPr>
                <w:rFonts w:eastAsia="Gill Sans MT" w:cs="Times New Roman"/>
                <w:kern w:val="0"/>
                <w:sz w:val="20"/>
                <w:szCs w:val="20"/>
                <w14:ligatures w14:val="none"/>
              </w:rPr>
            </w:pPr>
          </w:p>
        </w:tc>
      </w:tr>
      <w:tr w:rsidR="00720518" w:rsidRPr="00720518" w14:paraId="50BE2B90" w14:textId="77777777" w:rsidTr="2131117B">
        <w:trPr>
          <w:trHeight w:val="20"/>
        </w:trPr>
        <w:tc>
          <w:tcPr>
            <w:tcW w:w="513" w:type="pct"/>
            <w:vAlign w:val="center"/>
          </w:tcPr>
          <w:p w14:paraId="2EBB92C4" w14:textId="77777777" w:rsidR="00720518" w:rsidRPr="00720518" w:rsidRDefault="00720518" w:rsidP="002E10FB">
            <w:pPr>
              <w:spacing w:after="0"/>
              <w:ind w:left="29"/>
              <w:jc w:val="center"/>
              <w:rPr>
                <w:rFonts w:eastAsia="Gill Sans MT" w:cs="Times New Roman"/>
                <w:kern w:val="0"/>
                <w:sz w:val="20"/>
                <w:szCs w:val="20"/>
                <w14:ligatures w14:val="none"/>
              </w:rPr>
            </w:pPr>
          </w:p>
        </w:tc>
        <w:tc>
          <w:tcPr>
            <w:tcW w:w="3553" w:type="pct"/>
            <w:vAlign w:val="center"/>
          </w:tcPr>
          <w:p w14:paraId="6CFA33FB" w14:textId="77777777" w:rsidR="00720518" w:rsidRPr="00720518" w:rsidRDefault="00720518" w:rsidP="002E10FB">
            <w:pPr>
              <w:spacing w:after="0"/>
              <w:ind w:left="29"/>
              <w:rPr>
                <w:rFonts w:eastAsia="Gill Sans MT" w:cs="Times New Roman"/>
                <w:kern w:val="0"/>
                <w:sz w:val="20"/>
                <w:szCs w:val="20"/>
                <w14:ligatures w14:val="none"/>
              </w:rPr>
            </w:pPr>
          </w:p>
        </w:tc>
        <w:tc>
          <w:tcPr>
            <w:tcW w:w="934" w:type="pct"/>
            <w:vAlign w:val="center"/>
          </w:tcPr>
          <w:p w14:paraId="55A908A9" w14:textId="77777777" w:rsidR="00720518" w:rsidRPr="00720518" w:rsidRDefault="00720518" w:rsidP="002E10FB">
            <w:pPr>
              <w:spacing w:after="0"/>
              <w:ind w:left="29"/>
              <w:jc w:val="center"/>
              <w:rPr>
                <w:rFonts w:eastAsia="Gill Sans MT" w:cs="Times New Roman"/>
                <w:kern w:val="0"/>
                <w:sz w:val="20"/>
                <w:szCs w:val="20"/>
                <w14:ligatures w14:val="none"/>
              </w:rPr>
            </w:pPr>
          </w:p>
        </w:tc>
      </w:tr>
      <w:tr w:rsidR="00720518" w:rsidRPr="00720518" w14:paraId="22C97CCB" w14:textId="77777777" w:rsidTr="2131117B">
        <w:trPr>
          <w:trHeight w:val="20"/>
        </w:trPr>
        <w:tc>
          <w:tcPr>
            <w:tcW w:w="513" w:type="pct"/>
            <w:vAlign w:val="center"/>
          </w:tcPr>
          <w:p w14:paraId="2A9A09EE" w14:textId="77777777" w:rsidR="00720518" w:rsidRPr="00720518" w:rsidRDefault="00720518" w:rsidP="002E10FB">
            <w:pPr>
              <w:spacing w:after="0"/>
              <w:ind w:left="29"/>
              <w:jc w:val="center"/>
              <w:rPr>
                <w:rFonts w:eastAsia="Gill Sans MT" w:cs="Times New Roman"/>
                <w:kern w:val="0"/>
                <w:sz w:val="20"/>
                <w:szCs w:val="20"/>
                <w14:ligatures w14:val="none"/>
              </w:rPr>
            </w:pPr>
          </w:p>
        </w:tc>
        <w:tc>
          <w:tcPr>
            <w:tcW w:w="3553" w:type="pct"/>
            <w:vAlign w:val="center"/>
          </w:tcPr>
          <w:p w14:paraId="727BC866" w14:textId="77777777" w:rsidR="00720518" w:rsidRPr="00720518" w:rsidRDefault="00720518" w:rsidP="002E10FB">
            <w:pPr>
              <w:spacing w:after="0"/>
              <w:ind w:left="29"/>
              <w:rPr>
                <w:rFonts w:eastAsia="Gill Sans MT" w:cs="Times New Roman"/>
                <w:kern w:val="0"/>
                <w:sz w:val="20"/>
                <w:szCs w:val="20"/>
                <w14:ligatures w14:val="none"/>
              </w:rPr>
            </w:pPr>
          </w:p>
        </w:tc>
        <w:tc>
          <w:tcPr>
            <w:tcW w:w="934" w:type="pct"/>
            <w:vAlign w:val="center"/>
          </w:tcPr>
          <w:p w14:paraId="11C3E233" w14:textId="77777777" w:rsidR="00720518" w:rsidRPr="00720518" w:rsidRDefault="00720518" w:rsidP="002E10FB">
            <w:pPr>
              <w:spacing w:after="0"/>
              <w:ind w:left="29"/>
              <w:jc w:val="center"/>
              <w:rPr>
                <w:rFonts w:eastAsia="Gill Sans MT" w:cs="Times New Roman"/>
                <w:kern w:val="0"/>
                <w:sz w:val="20"/>
                <w:szCs w:val="20"/>
                <w14:ligatures w14:val="none"/>
              </w:rPr>
            </w:pPr>
          </w:p>
        </w:tc>
      </w:tr>
      <w:tr w:rsidR="00720518" w:rsidRPr="00720518" w14:paraId="26C1EDA7" w14:textId="77777777" w:rsidTr="2131117B">
        <w:trPr>
          <w:trHeight w:val="20"/>
        </w:trPr>
        <w:tc>
          <w:tcPr>
            <w:tcW w:w="513" w:type="pct"/>
            <w:vAlign w:val="center"/>
          </w:tcPr>
          <w:p w14:paraId="26C54F6A" w14:textId="77777777" w:rsidR="00720518" w:rsidRPr="00720518" w:rsidRDefault="00720518" w:rsidP="002E10FB">
            <w:pPr>
              <w:spacing w:after="0"/>
              <w:ind w:left="29"/>
              <w:jc w:val="center"/>
              <w:rPr>
                <w:rFonts w:eastAsia="Gill Sans MT" w:cs="Times New Roman"/>
                <w:kern w:val="0"/>
                <w:sz w:val="20"/>
                <w:szCs w:val="20"/>
                <w14:ligatures w14:val="none"/>
              </w:rPr>
            </w:pPr>
          </w:p>
        </w:tc>
        <w:tc>
          <w:tcPr>
            <w:tcW w:w="3553" w:type="pct"/>
            <w:vAlign w:val="center"/>
          </w:tcPr>
          <w:p w14:paraId="7A845CE9" w14:textId="77777777" w:rsidR="00720518" w:rsidRPr="00720518" w:rsidRDefault="00720518" w:rsidP="002E10FB">
            <w:pPr>
              <w:spacing w:after="0"/>
              <w:ind w:left="29"/>
              <w:rPr>
                <w:rFonts w:eastAsia="Gill Sans MT" w:cs="Times New Roman"/>
                <w:kern w:val="0"/>
                <w:sz w:val="20"/>
                <w:szCs w:val="20"/>
                <w14:ligatures w14:val="none"/>
              </w:rPr>
            </w:pPr>
          </w:p>
        </w:tc>
        <w:tc>
          <w:tcPr>
            <w:tcW w:w="934" w:type="pct"/>
            <w:vAlign w:val="center"/>
          </w:tcPr>
          <w:p w14:paraId="42ED5AD1" w14:textId="77777777" w:rsidR="00720518" w:rsidRPr="00720518" w:rsidRDefault="00720518" w:rsidP="002E10FB">
            <w:pPr>
              <w:spacing w:after="0"/>
              <w:ind w:left="29"/>
              <w:jc w:val="center"/>
              <w:rPr>
                <w:rFonts w:eastAsia="Gill Sans MT" w:cs="Times New Roman"/>
                <w:kern w:val="0"/>
                <w:sz w:val="20"/>
                <w:szCs w:val="20"/>
                <w14:ligatures w14:val="none"/>
              </w:rPr>
            </w:pPr>
          </w:p>
        </w:tc>
      </w:tr>
      <w:tr w:rsidR="00720518" w:rsidRPr="00720518" w14:paraId="3C8971D0" w14:textId="77777777" w:rsidTr="2131117B">
        <w:trPr>
          <w:trHeight w:val="20"/>
        </w:trPr>
        <w:tc>
          <w:tcPr>
            <w:tcW w:w="513" w:type="pct"/>
            <w:vAlign w:val="center"/>
          </w:tcPr>
          <w:p w14:paraId="78C6DE74" w14:textId="77777777" w:rsidR="00720518" w:rsidRPr="00720518" w:rsidRDefault="00720518" w:rsidP="002E10FB">
            <w:pPr>
              <w:spacing w:after="0"/>
              <w:ind w:left="29"/>
              <w:jc w:val="center"/>
              <w:rPr>
                <w:rFonts w:eastAsia="Gill Sans MT" w:cs="Times New Roman"/>
                <w:kern w:val="0"/>
                <w:sz w:val="20"/>
                <w:szCs w:val="20"/>
                <w14:ligatures w14:val="none"/>
              </w:rPr>
            </w:pPr>
          </w:p>
        </w:tc>
        <w:tc>
          <w:tcPr>
            <w:tcW w:w="3553" w:type="pct"/>
            <w:vAlign w:val="center"/>
          </w:tcPr>
          <w:p w14:paraId="00511097" w14:textId="77777777" w:rsidR="00720518" w:rsidRPr="00720518" w:rsidRDefault="00720518" w:rsidP="002E10FB">
            <w:pPr>
              <w:spacing w:after="0"/>
              <w:ind w:left="29"/>
              <w:rPr>
                <w:rFonts w:eastAsia="Gill Sans MT" w:cs="Times New Roman"/>
                <w:kern w:val="0"/>
                <w:sz w:val="20"/>
                <w:szCs w:val="20"/>
                <w14:ligatures w14:val="none"/>
              </w:rPr>
            </w:pPr>
          </w:p>
        </w:tc>
        <w:tc>
          <w:tcPr>
            <w:tcW w:w="934" w:type="pct"/>
            <w:vAlign w:val="center"/>
          </w:tcPr>
          <w:p w14:paraId="40F61B7D" w14:textId="77777777" w:rsidR="00720518" w:rsidRPr="00720518" w:rsidRDefault="00720518" w:rsidP="002E10FB">
            <w:pPr>
              <w:spacing w:after="0"/>
              <w:ind w:left="29"/>
              <w:jc w:val="center"/>
              <w:rPr>
                <w:rFonts w:eastAsia="Gill Sans MT" w:cs="Times New Roman"/>
                <w:kern w:val="0"/>
                <w:sz w:val="20"/>
                <w:szCs w:val="20"/>
                <w14:ligatures w14:val="none"/>
              </w:rPr>
            </w:pPr>
          </w:p>
        </w:tc>
      </w:tr>
    </w:tbl>
    <w:p w14:paraId="7FE013E6" w14:textId="77777777" w:rsidR="00720518" w:rsidRPr="00720518" w:rsidRDefault="00720518" w:rsidP="00720518">
      <w:pPr>
        <w:rPr>
          <w:rFonts w:eastAsia="Times New Roman" w:cs="Times New Roman"/>
          <w:kern w:val="0"/>
          <w:sz w:val="28"/>
          <w:szCs w:val="28"/>
          <w14:ligatures w14:val="none"/>
        </w:rPr>
      </w:pPr>
    </w:p>
    <w:p w14:paraId="2F78B1A0" w14:textId="77777777" w:rsidR="00720518" w:rsidRDefault="00720518">
      <w:pPr>
        <w:sectPr w:rsidR="00720518" w:rsidSect="00720518">
          <w:headerReference w:type="default" r:id="rId17"/>
          <w:headerReference w:type="first" r:id="rId18"/>
          <w:pgSz w:w="11906" w:h="16838"/>
          <w:pgMar w:top="851" w:right="851" w:bottom="851" w:left="851" w:header="709" w:footer="709" w:gutter="0"/>
          <w:cols w:space="708"/>
          <w:docGrid w:linePitch="360"/>
        </w:sectPr>
      </w:pPr>
    </w:p>
    <w:p w14:paraId="5D3E842B" w14:textId="77777777" w:rsidR="00720518" w:rsidRDefault="00720518"/>
    <w:p w14:paraId="5DFE3948" w14:textId="450E3796" w:rsidR="00720518" w:rsidRDefault="0092154B" w:rsidP="0092154B">
      <w:pPr>
        <w:ind w:left="0"/>
        <w:rPr>
          <w:b/>
          <w:bCs/>
          <w:color w:val="7C2529"/>
          <w:sz w:val="28"/>
          <w:szCs w:val="28"/>
        </w:rPr>
      </w:pPr>
      <w:r w:rsidRPr="0092154B">
        <w:rPr>
          <w:b/>
          <w:bCs/>
          <w:color w:val="7C2529"/>
          <w:sz w:val="28"/>
          <w:szCs w:val="28"/>
        </w:rPr>
        <w:t>CONTENTS</w:t>
      </w:r>
    </w:p>
    <w:p w14:paraId="28C1814E" w14:textId="6651C9AF" w:rsidR="0092154B" w:rsidRDefault="0092154B">
      <w:pPr>
        <w:pStyle w:val="TOC1"/>
        <w:tabs>
          <w:tab w:val="right" w:leader="dot" w:pos="10194"/>
        </w:tabs>
        <w:rPr>
          <w:rFonts w:asciiTheme="minorHAnsi" w:eastAsiaTheme="minorEastAsia" w:hAnsiTheme="minorHAnsi"/>
          <w:noProof/>
          <w:szCs w:val="24"/>
          <w:lang w:eastAsia="en-GB"/>
        </w:rPr>
      </w:pPr>
      <w:r>
        <w:rPr>
          <w:b/>
          <w:bCs/>
          <w:sz w:val="28"/>
          <w:szCs w:val="28"/>
        </w:rPr>
        <w:fldChar w:fldCharType="begin"/>
      </w:r>
      <w:r>
        <w:rPr>
          <w:b/>
          <w:bCs/>
          <w:sz w:val="28"/>
          <w:szCs w:val="28"/>
        </w:rPr>
        <w:instrText xml:space="preserve"> TOC \o "1-1" \h \z \u </w:instrText>
      </w:r>
      <w:r>
        <w:rPr>
          <w:b/>
          <w:bCs/>
          <w:sz w:val="28"/>
          <w:szCs w:val="28"/>
        </w:rPr>
        <w:fldChar w:fldCharType="separate"/>
      </w:r>
      <w:hyperlink w:anchor="_Toc206409261" w:history="1">
        <w:r w:rsidRPr="00C72090">
          <w:rPr>
            <w:rStyle w:val="Hyperlink"/>
            <w:noProof/>
          </w:rPr>
          <w:t>1.</w:t>
        </w:r>
        <w:r>
          <w:rPr>
            <w:rFonts w:asciiTheme="minorHAnsi" w:eastAsiaTheme="minorEastAsia" w:hAnsiTheme="minorHAnsi"/>
            <w:noProof/>
            <w:szCs w:val="24"/>
            <w:lang w:eastAsia="en-GB"/>
          </w:rPr>
          <w:tab/>
        </w:r>
        <w:r w:rsidRPr="00C72090">
          <w:rPr>
            <w:rStyle w:val="Hyperlink"/>
            <w:noProof/>
          </w:rPr>
          <w:t>Definitions</w:t>
        </w:r>
        <w:r>
          <w:rPr>
            <w:noProof/>
            <w:webHidden/>
          </w:rPr>
          <w:tab/>
        </w:r>
        <w:r>
          <w:rPr>
            <w:noProof/>
            <w:webHidden/>
          </w:rPr>
          <w:fldChar w:fldCharType="begin"/>
        </w:r>
        <w:r>
          <w:rPr>
            <w:noProof/>
            <w:webHidden/>
          </w:rPr>
          <w:instrText xml:space="preserve"> PAGEREF _Toc206409261 \h </w:instrText>
        </w:r>
        <w:r>
          <w:rPr>
            <w:noProof/>
            <w:webHidden/>
          </w:rPr>
        </w:r>
        <w:r>
          <w:rPr>
            <w:noProof/>
            <w:webHidden/>
          </w:rPr>
          <w:fldChar w:fldCharType="separate"/>
        </w:r>
        <w:r w:rsidR="003F1232">
          <w:rPr>
            <w:noProof/>
            <w:webHidden/>
          </w:rPr>
          <w:t>1</w:t>
        </w:r>
        <w:r>
          <w:rPr>
            <w:noProof/>
            <w:webHidden/>
          </w:rPr>
          <w:fldChar w:fldCharType="end"/>
        </w:r>
      </w:hyperlink>
    </w:p>
    <w:p w14:paraId="228A4CCD" w14:textId="76FE06AC" w:rsidR="0092154B" w:rsidRDefault="00A20155">
      <w:pPr>
        <w:pStyle w:val="TOC1"/>
        <w:tabs>
          <w:tab w:val="right" w:leader="dot" w:pos="10194"/>
        </w:tabs>
        <w:rPr>
          <w:rFonts w:asciiTheme="minorHAnsi" w:eastAsiaTheme="minorEastAsia" w:hAnsiTheme="minorHAnsi"/>
          <w:noProof/>
          <w:szCs w:val="24"/>
          <w:lang w:eastAsia="en-GB"/>
        </w:rPr>
      </w:pPr>
      <w:hyperlink w:anchor="_Toc206409262" w:history="1">
        <w:r w:rsidR="0092154B" w:rsidRPr="00C72090">
          <w:rPr>
            <w:rStyle w:val="Hyperlink"/>
            <w:noProof/>
          </w:rPr>
          <w:t>2.</w:t>
        </w:r>
        <w:r w:rsidR="0092154B">
          <w:rPr>
            <w:rFonts w:asciiTheme="minorHAnsi" w:eastAsiaTheme="minorEastAsia" w:hAnsiTheme="minorHAnsi"/>
            <w:noProof/>
            <w:szCs w:val="24"/>
            <w:lang w:eastAsia="en-GB"/>
          </w:rPr>
          <w:tab/>
        </w:r>
        <w:r w:rsidR="0092154B" w:rsidRPr="00C72090">
          <w:rPr>
            <w:rStyle w:val="Hyperlink"/>
            <w:noProof/>
          </w:rPr>
          <w:t>Introduction</w:t>
        </w:r>
        <w:r w:rsidR="0092154B">
          <w:rPr>
            <w:noProof/>
            <w:webHidden/>
          </w:rPr>
          <w:tab/>
        </w:r>
        <w:r w:rsidR="0092154B">
          <w:rPr>
            <w:noProof/>
            <w:webHidden/>
          </w:rPr>
          <w:fldChar w:fldCharType="begin"/>
        </w:r>
        <w:r w:rsidR="0092154B">
          <w:rPr>
            <w:noProof/>
            <w:webHidden/>
          </w:rPr>
          <w:instrText xml:space="preserve"> PAGEREF _Toc206409262 \h </w:instrText>
        </w:r>
        <w:r w:rsidR="0092154B">
          <w:rPr>
            <w:noProof/>
            <w:webHidden/>
          </w:rPr>
        </w:r>
        <w:r w:rsidR="0092154B">
          <w:rPr>
            <w:noProof/>
            <w:webHidden/>
          </w:rPr>
          <w:fldChar w:fldCharType="separate"/>
        </w:r>
        <w:r w:rsidR="003F1232">
          <w:rPr>
            <w:noProof/>
            <w:webHidden/>
          </w:rPr>
          <w:t>1</w:t>
        </w:r>
        <w:r w:rsidR="0092154B">
          <w:rPr>
            <w:noProof/>
            <w:webHidden/>
          </w:rPr>
          <w:fldChar w:fldCharType="end"/>
        </w:r>
      </w:hyperlink>
    </w:p>
    <w:p w14:paraId="2EB1288B" w14:textId="2A90608D" w:rsidR="0092154B" w:rsidRDefault="00A20155">
      <w:pPr>
        <w:pStyle w:val="TOC1"/>
        <w:tabs>
          <w:tab w:val="right" w:leader="dot" w:pos="10194"/>
        </w:tabs>
        <w:rPr>
          <w:rFonts w:asciiTheme="minorHAnsi" w:eastAsiaTheme="minorEastAsia" w:hAnsiTheme="minorHAnsi"/>
          <w:noProof/>
          <w:szCs w:val="24"/>
          <w:lang w:eastAsia="en-GB"/>
        </w:rPr>
      </w:pPr>
      <w:hyperlink w:anchor="_Toc206409263" w:history="1">
        <w:r w:rsidR="0092154B" w:rsidRPr="00C72090">
          <w:rPr>
            <w:rStyle w:val="Hyperlink"/>
            <w:noProof/>
          </w:rPr>
          <w:t>3.</w:t>
        </w:r>
        <w:r w:rsidR="0092154B">
          <w:rPr>
            <w:rFonts w:asciiTheme="minorHAnsi" w:eastAsiaTheme="minorEastAsia" w:hAnsiTheme="minorHAnsi"/>
            <w:noProof/>
            <w:szCs w:val="24"/>
            <w:lang w:eastAsia="en-GB"/>
          </w:rPr>
          <w:tab/>
        </w:r>
        <w:r w:rsidR="0092154B" w:rsidRPr="00C72090">
          <w:rPr>
            <w:rStyle w:val="Hyperlink"/>
            <w:noProof/>
          </w:rPr>
          <w:t>Attendance expectations</w:t>
        </w:r>
        <w:r w:rsidR="0092154B">
          <w:rPr>
            <w:noProof/>
            <w:webHidden/>
          </w:rPr>
          <w:tab/>
        </w:r>
        <w:r w:rsidR="0092154B">
          <w:rPr>
            <w:noProof/>
            <w:webHidden/>
          </w:rPr>
          <w:fldChar w:fldCharType="begin"/>
        </w:r>
        <w:r w:rsidR="0092154B">
          <w:rPr>
            <w:noProof/>
            <w:webHidden/>
          </w:rPr>
          <w:instrText xml:space="preserve"> PAGEREF _Toc206409263 \h </w:instrText>
        </w:r>
        <w:r w:rsidR="0092154B">
          <w:rPr>
            <w:noProof/>
            <w:webHidden/>
          </w:rPr>
        </w:r>
        <w:r w:rsidR="0092154B">
          <w:rPr>
            <w:noProof/>
            <w:webHidden/>
          </w:rPr>
          <w:fldChar w:fldCharType="separate"/>
        </w:r>
        <w:r w:rsidR="003F1232">
          <w:rPr>
            <w:noProof/>
            <w:webHidden/>
          </w:rPr>
          <w:t>1</w:t>
        </w:r>
        <w:r w:rsidR="0092154B">
          <w:rPr>
            <w:noProof/>
            <w:webHidden/>
          </w:rPr>
          <w:fldChar w:fldCharType="end"/>
        </w:r>
      </w:hyperlink>
    </w:p>
    <w:p w14:paraId="5D6D2EB1" w14:textId="1F419BE6" w:rsidR="0092154B" w:rsidRDefault="00A20155">
      <w:pPr>
        <w:pStyle w:val="TOC1"/>
        <w:tabs>
          <w:tab w:val="right" w:leader="dot" w:pos="10194"/>
        </w:tabs>
        <w:rPr>
          <w:rFonts w:asciiTheme="minorHAnsi" w:eastAsiaTheme="minorEastAsia" w:hAnsiTheme="minorHAnsi"/>
          <w:noProof/>
          <w:szCs w:val="24"/>
          <w:lang w:eastAsia="en-GB"/>
        </w:rPr>
      </w:pPr>
      <w:hyperlink w:anchor="_Toc206409264" w:history="1">
        <w:r w:rsidR="0092154B" w:rsidRPr="00C72090">
          <w:rPr>
            <w:rStyle w:val="Hyperlink"/>
            <w:noProof/>
          </w:rPr>
          <w:t>4.</w:t>
        </w:r>
        <w:r w:rsidR="0092154B">
          <w:rPr>
            <w:rFonts w:asciiTheme="minorHAnsi" w:eastAsiaTheme="minorEastAsia" w:hAnsiTheme="minorHAnsi"/>
            <w:noProof/>
            <w:szCs w:val="24"/>
            <w:lang w:eastAsia="en-GB"/>
          </w:rPr>
          <w:tab/>
        </w:r>
        <w:r w:rsidR="0092154B" w:rsidRPr="00C72090">
          <w:rPr>
            <w:rStyle w:val="Hyperlink"/>
            <w:noProof/>
          </w:rPr>
          <w:t>Reporting absences</w:t>
        </w:r>
        <w:r w:rsidR="0092154B">
          <w:rPr>
            <w:noProof/>
            <w:webHidden/>
          </w:rPr>
          <w:tab/>
        </w:r>
        <w:r w:rsidR="0092154B">
          <w:rPr>
            <w:noProof/>
            <w:webHidden/>
          </w:rPr>
          <w:fldChar w:fldCharType="begin"/>
        </w:r>
        <w:r w:rsidR="0092154B">
          <w:rPr>
            <w:noProof/>
            <w:webHidden/>
          </w:rPr>
          <w:instrText xml:space="preserve"> PAGEREF _Toc206409264 \h </w:instrText>
        </w:r>
        <w:r w:rsidR="0092154B">
          <w:rPr>
            <w:noProof/>
            <w:webHidden/>
          </w:rPr>
        </w:r>
        <w:r w:rsidR="0092154B">
          <w:rPr>
            <w:noProof/>
            <w:webHidden/>
          </w:rPr>
          <w:fldChar w:fldCharType="separate"/>
        </w:r>
        <w:r w:rsidR="003F1232">
          <w:rPr>
            <w:noProof/>
            <w:webHidden/>
          </w:rPr>
          <w:t>1</w:t>
        </w:r>
        <w:r w:rsidR="0092154B">
          <w:rPr>
            <w:noProof/>
            <w:webHidden/>
          </w:rPr>
          <w:fldChar w:fldCharType="end"/>
        </w:r>
      </w:hyperlink>
    </w:p>
    <w:p w14:paraId="40A5201B" w14:textId="74EED1C9" w:rsidR="0092154B" w:rsidRDefault="00A20155">
      <w:pPr>
        <w:pStyle w:val="TOC1"/>
        <w:tabs>
          <w:tab w:val="right" w:leader="dot" w:pos="10194"/>
        </w:tabs>
        <w:rPr>
          <w:rFonts w:asciiTheme="minorHAnsi" w:eastAsiaTheme="minorEastAsia" w:hAnsiTheme="minorHAnsi"/>
          <w:noProof/>
          <w:szCs w:val="24"/>
          <w:lang w:eastAsia="en-GB"/>
        </w:rPr>
      </w:pPr>
      <w:hyperlink w:anchor="_Toc206409265" w:history="1">
        <w:r w:rsidR="0092154B" w:rsidRPr="00C72090">
          <w:rPr>
            <w:rStyle w:val="Hyperlink"/>
            <w:noProof/>
          </w:rPr>
          <w:t>5.</w:t>
        </w:r>
        <w:r w:rsidR="0092154B">
          <w:rPr>
            <w:rFonts w:asciiTheme="minorHAnsi" w:eastAsiaTheme="minorEastAsia" w:hAnsiTheme="minorHAnsi"/>
            <w:noProof/>
            <w:szCs w:val="24"/>
            <w:lang w:eastAsia="en-GB"/>
          </w:rPr>
          <w:tab/>
        </w:r>
        <w:r w:rsidR="0092154B" w:rsidRPr="00C72090">
          <w:rPr>
            <w:rStyle w:val="Hyperlink"/>
            <w:noProof/>
          </w:rPr>
          <w:t>Unexplained absences</w:t>
        </w:r>
        <w:r w:rsidR="0092154B">
          <w:rPr>
            <w:noProof/>
            <w:webHidden/>
          </w:rPr>
          <w:tab/>
        </w:r>
        <w:r w:rsidR="0092154B">
          <w:rPr>
            <w:noProof/>
            <w:webHidden/>
          </w:rPr>
          <w:fldChar w:fldCharType="begin"/>
        </w:r>
        <w:r w:rsidR="0092154B">
          <w:rPr>
            <w:noProof/>
            <w:webHidden/>
          </w:rPr>
          <w:instrText xml:space="preserve"> PAGEREF _Toc206409265 \h </w:instrText>
        </w:r>
        <w:r w:rsidR="0092154B">
          <w:rPr>
            <w:noProof/>
            <w:webHidden/>
          </w:rPr>
        </w:r>
        <w:r w:rsidR="0092154B">
          <w:rPr>
            <w:noProof/>
            <w:webHidden/>
          </w:rPr>
          <w:fldChar w:fldCharType="separate"/>
        </w:r>
        <w:r w:rsidR="00820ADD">
          <w:rPr>
            <w:noProof/>
            <w:webHidden/>
          </w:rPr>
          <w:t>2</w:t>
        </w:r>
        <w:r w:rsidR="0092154B">
          <w:rPr>
            <w:noProof/>
            <w:webHidden/>
          </w:rPr>
          <w:fldChar w:fldCharType="end"/>
        </w:r>
      </w:hyperlink>
    </w:p>
    <w:p w14:paraId="19CD838D" w14:textId="317CE2A9" w:rsidR="0092154B" w:rsidRDefault="00A20155">
      <w:pPr>
        <w:pStyle w:val="TOC1"/>
        <w:tabs>
          <w:tab w:val="right" w:leader="dot" w:pos="10194"/>
        </w:tabs>
        <w:rPr>
          <w:rFonts w:asciiTheme="minorHAnsi" w:eastAsiaTheme="minorEastAsia" w:hAnsiTheme="minorHAnsi"/>
          <w:noProof/>
          <w:szCs w:val="24"/>
          <w:lang w:eastAsia="en-GB"/>
        </w:rPr>
      </w:pPr>
      <w:hyperlink w:anchor="_Toc206409266" w:history="1">
        <w:r w:rsidR="0092154B" w:rsidRPr="00C72090">
          <w:rPr>
            <w:rStyle w:val="Hyperlink"/>
            <w:noProof/>
          </w:rPr>
          <w:t>6.</w:t>
        </w:r>
        <w:r w:rsidR="0092154B">
          <w:rPr>
            <w:rFonts w:asciiTheme="minorHAnsi" w:eastAsiaTheme="minorEastAsia" w:hAnsiTheme="minorHAnsi"/>
            <w:noProof/>
            <w:szCs w:val="24"/>
            <w:lang w:eastAsia="en-GB"/>
          </w:rPr>
          <w:tab/>
        </w:r>
        <w:r w:rsidR="0092154B" w:rsidRPr="00C72090">
          <w:rPr>
            <w:rStyle w:val="Hyperlink"/>
            <w:noProof/>
          </w:rPr>
          <w:t>Prolonged absences</w:t>
        </w:r>
        <w:r w:rsidR="0092154B">
          <w:rPr>
            <w:noProof/>
            <w:webHidden/>
          </w:rPr>
          <w:tab/>
        </w:r>
        <w:r w:rsidR="0092154B">
          <w:rPr>
            <w:noProof/>
            <w:webHidden/>
          </w:rPr>
          <w:fldChar w:fldCharType="begin"/>
        </w:r>
        <w:r w:rsidR="0092154B">
          <w:rPr>
            <w:noProof/>
            <w:webHidden/>
          </w:rPr>
          <w:instrText xml:space="preserve"> PAGEREF _Toc206409266 \h </w:instrText>
        </w:r>
        <w:r w:rsidR="0092154B">
          <w:rPr>
            <w:noProof/>
            <w:webHidden/>
          </w:rPr>
        </w:r>
        <w:r w:rsidR="0092154B">
          <w:rPr>
            <w:noProof/>
            <w:webHidden/>
          </w:rPr>
          <w:fldChar w:fldCharType="separate"/>
        </w:r>
        <w:r w:rsidR="003F1232">
          <w:rPr>
            <w:noProof/>
            <w:webHidden/>
          </w:rPr>
          <w:t>2</w:t>
        </w:r>
        <w:r w:rsidR="0092154B">
          <w:rPr>
            <w:noProof/>
            <w:webHidden/>
          </w:rPr>
          <w:fldChar w:fldCharType="end"/>
        </w:r>
      </w:hyperlink>
    </w:p>
    <w:p w14:paraId="7C3C8698" w14:textId="4E1C5F62" w:rsidR="0092154B" w:rsidRDefault="00A20155">
      <w:pPr>
        <w:pStyle w:val="TOC1"/>
        <w:tabs>
          <w:tab w:val="right" w:leader="dot" w:pos="10194"/>
        </w:tabs>
        <w:rPr>
          <w:rFonts w:asciiTheme="minorHAnsi" w:eastAsiaTheme="minorEastAsia" w:hAnsiTheme="minorHAnsi"/>
          <w:noProof/>
          <w:szCs w:val="24"/>
          <w:lang w:eastAsia="en-GB"/>
        </w:rPr>
      </w:pPr>
      <w:hyperlink w:anchor="_Toc206409267" w:history="1">
        <w:r w:rsidR="0092154B" w:rsidRPr="00C72090">
          <w:rPr>
            <w:rStyle w:val="Hyperlink"/>
            <w:noProof/>
          </w:rPr>
          <w:t>7.</w:t>
        </w:r>
        <w:r w:rsidR="0092154B">
          <w:rPr>
            <w:rFonts w:asciiTheme="minorHAnsi" w:eastAsiaTheme="minorEastAsia" w:hAnsiTheme="minorHAnsi"/>
            <w:noProof/>
            <w:szCs w:val="24"/>
            <w:lang w:eastAsia="en-GB"/>
          </w:rPr>
          <w:tab/>
        </w:r>
        <w:r w:rsidR="0092154B" w:rsidRPr="00C72090">
          <w:rPr>
            <w:rStyle w:val="Hyperlink"/>
            <w:noProof/>
          </w:rPr>
          <w:t>Illness</w:t>
        </w:r>
        <w:r w:rsidR="0092154B">
          <w:rPr>
            <w:noProof/>
            <w:webHidden/>
          </w:rPr>
          <w:tab/>
        </w:r>
        <w:r w:rsidR="0092154B">
          <w:rPr>
            <w:noProof/>
            <w:webHidden/>
          </w:rPr>
          <w:fldChar w:fldCharType="begin"/>
        </w:r>
        <w:r w:rsidR="0092154B">
          <w:rPr>
            <w:noProof/>
            <w:webHidden/>
          </w:rPr>
          <w:instrText xml:space="preserve"> PAGEREF _Toc206409267 \h </w:instrText>
        </w:r>
        <w:r w:rsidR="0092154B">
          <w:rPr>
            <w:noProof/>
            <w:webHidden/>
          </w:rPr>
        </w:r>
        <w:r w:rsidR="0092154B">
          <w:rPr>
            <w:noProof/>
            <w:webHidden/>
          </w:rPr>
          <w:fldChar w:fldCharType="separate"/>
        </w:r>
        <w:r w:rsidR="003F1232">
          <w:rPr>
            <w:noProof/>
            <w:webHidden/>
          </w:rPr>
          <w:t>2</w:t>
        </w:r>
        <w:r w:rsidR="0092154B">
          <w:rPr>
            <w:noProof/>
            <w:webHidden/>
          </w:rPr>
          <w:fldChar w:fldCharType="end"/>
        </w:r>
      </w:hyperlink>
    </w:p>
    <w:p w14:paraId="39047546" w14:textId="32459811" w:rsidR="0092154B" w:rsidRDefault="00A20155">
      <w:pPr>
        <w:pStyle w:val="TOC1"/>
        <w:tabs>
          <w:tab w:val="right" w:leader="dot" w:pos="10194"/>
        </w:tabs>
        <w:rPr>
          <w:rFonts w:asciiTheme="minorHAnsi" w:eastAsiaTheme="minorEastAsia" w:hAnsiTheme="minorHAnsi"/>
          <w:noProof/>
          <w:szCs w:val="24"/>
          <w:lang w:eastAsia="en-GB"/>
        </w:rPr>
      </w:pPr>
      <w:hyperlink w:anchor="_Toc206409268" w:history="1">
        <w:r w:rsidR="0092154B" w:rsidRPr="00C72090">
          <w:rPr>
            <w:rStyle w:val="Hyperlink"/>
            <w:noProof/>
          </w:rPr>
          <w:t>8.</w:t>
        </w:r>
        <w:r w:rsidR="0092154B">
          <w:rPr>
            <w:rFonts w:asciiTheme="minorHAnsi" w:eastAsiaTheme="minorEastAsia" w:hAnsiTheme="minorHAnsi"/>
            <w:noProof/>
            <w:szCs w:val="24"/>
            <w:lang w:eastAsia="en-GB"/>
          </w:rPr>
          <w:tab/>
        </w:r>
        <w:r w:rsidR="0092154B" w:rsidRPr="00C72090">
          <w:rPr>
            <w:rStyle w:val="Hyperlink"/>
            <w:noProof/>
          </w:rPr>
          <w:t>Late arrival/Early collection</w:t>
        </w:r>
        <w:r w:rsidR="0092154B">
          <w:rPr>
            <w:noProof/>
            <w:webHidden/>
          </w:rPr>
          <w:tab/>
        </w:r>
        <w:r w:rsidR="0092154B">
          <w:rPr>
            <w:noProof/>
            <w:webHidden/>
          </w:rPr>
          <w:fldChar w:fldCharType="begin"/>
        </w:r>
        <w:r w:rsidR="0092154B">
          <w:rPr>
            <w:noProof/>
            <w:webHidden/>
          </w:rPr>
          <w:instrText xml:space="preserve"> PAGEREF _Toc206409268 \h </w:instrText>
        </w:r>
        <w:r w:rsidR="0092154B">
          <w:rPr>
            <w:noProof/>
            <w:webHidden/>
          </w:rPr>
        </w:r>
        <w:r w:rsidR="0092154B">
          <w:rPr>
            <w:noProof/>
            <w:webHidden/>
          </w:rPr>
          <w:fldChar w:fldCharType="separate"/>
        </w:r>
        <w:r w:rsidR="003F1232">
          <w:rPr>
            <w:noProof/>
            <w:webHidden/>
          </w:rPr>
          <w:t>2</w:t>
        </w:r>
        <w:r w:rsidR="0092154B">
          <w:rPr>
            <w:noProof/>
            <w:webHidden/>
          </w:rPr>
          <w:fldChar w:fldCharType="end"/>
        </w:r>
      </w:hyperlink>
    </w:p>
    <w:p w14:paraId="7B13C23D" w14:textId="7B58091A" w:rsidR="0092154B" w:rsidRDefault="00A20155">
      <w:pPr>
        <w:pStyle w:val="TOC1"/>
        <w:tabs>
          <w:tab w:val="right" w:leader="dot" w:pos="10194"/>
        </w:tabs>
        <w:rPr>
          <w:rFonts w:asciiTheme="minorHAnsi" w:eastAsiaTheme="minorEastAsia" w:hAnsiTheme="minorHAnsi"/>
          <w:noProof/>
          <w:szCs w:val="24"/>
          <w:lang w:eastAsia="en-GB"/>
        </w:rPr>
      </w:pPr>
      <w:hyperlink w:anchor="_Toc206409269" w:history="1">
        <w:r w:rsidR="0092154B" w:rsidRPr="00C72090">
          <w:rPr>
            <w:rStyle w:val="Hyperlink"/>
            <w:noProof/>
          </w:rPr>
          <w:t>9.</w:t>
        </w:r>
        <w:r w:rsidR="0092154B">
          <w:rPr>
            <w:rFonts w:asciiTheme="minorHAnsi" w:eastAsiaTheme="minorEastAsia" w:hAnsiTheme="minorHAnsi"/>
            <w:noProof/>
            <w:szCs w:val="24"/>
            <w:lang w:eastAsia="en-GB"/>
          </w:rPr>
          <w:tab/>
        </w:r>
        <w:r w:rsidR="0092154B" w:rsidRPr="00C72090">
          <w:rPr>
            <w:rStyle w:val="Hyperlink"/>
            <w:noProof/>
          </w:rPr>
          <w:t>Late collection</w:t>
        </w:r>
        <w:r w:rsidR="0092154B">
          <w:rPr>
            <w:noProof/>
            <w:webHidden/>
          </w:rPr>
          <w:tab/>
        </w:r>
        <w:r w:rsidR="0092154B">
          <w:rPr>
            <w:noProof/>
            <w:webHidden/>
          </w:rPr>
          <w:fldChar w:fldCharType="begin"/>
        </w:r>
        <w:r w:rsidR="0092154B">
          <w:rPr>
            <w:noProof/>
            <w:webHidden/>
          </w:rPr>
          <w:instrText xml:space="preserve"> PAGEREF _Toc206409269 \h </w:instrText>
        </w:r>
        <w:r w:rsidR="0092154B">
          <w:rPr>
            <w:noProof/>
            <w:webHidden/>
          </w:rPr>
        </w:r>
        <w:r w:rsidR="0092154B">
          <w:rPr>
            <w:noProof/>
            <w:webHidden/>
          </w:rPr>
          <w:fldChar w:fldCharType="separate"/>
        </w:r>
        <w:r w:rsidR="003F1232">
          <w:rPr>
            <w:noProof/>
            <w:webHidden/>
          </w:rPr>
          <w:t>2</w:t>
        </w:r>
        <w:r w:rsidR="0092154B">
          <w:rPr>
            <w:noProof/>
            <w:webHidden/>
          </w:rPr>
          <w:fldChar w:fldCharType="end"/>
        </w:r>
      </w:hyperlink>
    </w:p>
    <w:p w14:paraId="400F86C3" w14:textId="01EDDE54" w:rsidR="0092154B" w:rsidRDefault="00A20155">
      <w:pPr>
        <w:pStyle w:val="TOC1"/>
        <w:tabs>
          <w:tab w:val="right" w:leader="dot" w:pos="10194"/>
        </w:tabs>
        <w:rPr>
          <w:rFonts w:asciiTheme="minorHAnsi" w:eastAsiaTheme="minorEastAsia" w:hAnsiTheme="minorHAnsi"/>
          <w:noProof/>
          <w:szCs w:val="24"/>
          <w:lang w:eastAsia="en-GB"/>
        </w:rPr>
      </w:pPr>
      <w:hyperlink w:anchor="_Toc206409270" w:history="1">
        <w:r w:rsidR="0092154B" w:rsidRPr="00C72090">
          <w:rPr>
            <w:rStyle w:val="Hyperlink"/>
            <w:noProof/>
          </w:rPr>
          <w:t>10.</w:t>
        </w:r>
        <w:r w:rsidR="0092154B">
          <w:rPr>
            <w:rFonts w:asciiTheme="minorHAnsi" w:eastAsiaTheme="minorEastAsia" w:hAnsiTheme="minorHAnsi"/>
            <w:noProof/>
            <w:szCs w:val="24"/>
            <w:lang w:eastAsia="en-GB"/>
          </w:rPr>
          <w:tab/>
        </w:r>
        <w:r w:rsidR="0092154B" w:rsidRPr="00C72090">
          <w:rPr>
            <w:rStyle w:val="Hyperlink"/>
            <w:noProof/>
          </w:rPr>
          <w:t>Safeguarding/Child Protection</w:t>
        </w:r>
        <w:r w:rsidR="0092154B">
          <w:rPr>
            <w:noProof/>
            <w:webHidden/>
          </w:rPr>
          <w:tab/>
        </w:r>
        <w:r w:rsidR="0092154B">
          <w:rPr>
            <w:noProof/>
            <w:webHidden/>
          </w:rPr>
          <w:fldChar w:fldCharType="begin"/>
        </w:r>
        <w:r w:rsidR="0092154B">
          <w:rPr>
            <w:noProof/>
            <w:webHidden/>
          </w:rPr>
          <w:instrText xml:space="preserve"> PAGEREF _Toc206409270 \h </w:instrText>
        </w:r>
        <w:r w:rsidR="0092154B">
          <w:rPr>
            <w:noProof/>
            <w:webHidden/>
          </w:rPr>
        </w:r>
        <w:r w:rsidR="0092154B">
          <w:rPr>
            <w:noProof/>
            <w:webHidden/>
          </w:rPr>
          <w:fldChar w:fldCharType="separate"/>
        </w:r>
        <w:r w:rsidR="003F1232">
          <w:rPr>
            <w:noProof/>
            <w:webHidden/>
          </w:rPr>
          <w:t>2</w:t>
        </w:r>
        <w:r w:rsidR="0092154B">
          <w:rPr>
            <w:noProof/>
            <w:webHidden/>
          </w:rPr>
          <w:fldChar w:fldCharType="end"/>
        </w:r>
      </w:hyperlink>
    </w:p>
    <w:p w14:paraId="2EB1B032" w14:textId="7799ACAB" w:rsidR="0092154B" w:rsidRDefault="00A20155">
      <w:pPr>
        <w:pStyle w:val="TOC1"/>
        <w:tabs>
          <w:tab w:val="right" w:leader="dot" w:pos="10194"/>
        </w:tabs>
        <w:rPr>
          <w:rFonts w:asciiTheme="minorHAnsi" w:eastAsiaTheme="minorEastAsia" w:hAnsiTheme="minorHAnsi"/>
          <w:noProof/>
          <w:szCs w:val="24"/>
          <w:lang w:eastAsia="en-GB"/>
        </w:rPr>
      </w:pPr>
      <w:hyperlink w:anchor="_Toc206409271" w:history="1">
        <w:r w:rsidR="0092154B" w:rsidRPr="00C72090">
          <w:rPr>
            <w:rStyle w:val="Hyperlink"/>
            <w:noProof/>
          </w:rPr>
          <w:t>11.</w:t>
        </w:r>
        <w:r w:rsidR="0092154B">
          <w:rPr>
            <w:rFonts w:asciiTheme="minorHAnsi" w:eastAsiaTheme="minorEastAsia" w:hAnsiTheme="minorHAnsi"/>
            <w:noProof/>
            <w:szCs w:val="24"/>
            <w:lang w:eastAsia="en-GB"/>
          </w:rPr>
          <w:tab/>
        </w:r>
        <w:r w:rsidR="0092154B" w:rsidRPr="00C72090">
          <w:rPr>
            <w:rStyle w:val="Hyperlink"/>
            <w:noProof/>
          </w:rPr>
          <w:t>Transition</w:t>
        </w:r>
        <w:r w:rsidR="0092154B">
          <w:rPr>
            <w:noProof/>
            <w:webHidden/>
          </w:rPr>
          <w:tab/>
        </w:r>
        <w:r w:rsidR="0092154B">
          <w:rPr>
            <w:noProof/>
            <w:webHidden/>
          </w:rPr>
          <w:fldChar w:fldCharType="begin"/>
        </w:r>
        <w:r w:rsidR="0092154B">
          <w:rPr>
            <w:noProof/>
            <w:webHidden/>
          </w:rPr>
          <w:instrText xml:space="preserve"> PAGEREF _Toc206409271 \h </w:instrText>
        </w:r>
        <w:r w:rsidR="0092154B">
          <w:rPr>
            <w:noProof/>
            <w:webHidden/>
          </w:rPr>
        </w:r>
        <w:r w:rsidR="0092154B">
          <w:rPr>
            <w:noProof/>
            <w:webHidden/>
          </w:rPr>
          <w:fldChar w:fldCharType="separate"/>
        </w:r>
        <w:r w:rsidR="003F1232">
          <w:rPr>
            <w:noProof/>
            <w:webHidden/>
          </w:rPr>
          <w:t>2</w:t>
        </w:r>
        <w:r w:rsidR="0092154B">
          <w:rPr>
            <w:noProof/>
            <w:webHidden/>
          </w:rPr>
          <w:fldChar w:fldCharType="end"/>
        </w:r>
      </w:hyperlink>
    </w:p>
    <w:p w14:paraId="71C14155" w14:textId="37FD87BE" w:rsidR="0092154B" w:rsidRDefault="00A20155">
      <w:pPr>
        <w:pStyle w:val="TOC1"/>
        <w:tabs>
          <w:tab w:val="right" w:leader="dot" w:pos="10194"/>
        </w:tabs>
        <w:rPr>
          <w:rFonts w:asciiTheme="minorHAnsi" w:eastAsiaTheme="minorEastAsia" w:hAnsiTheme="minorHAnsi"/>
          <w:noProof/>
          <w:szCs w:val="24"/>
          <w:lang w:eastAsia="en-GB"/>
        </w:rPr>
      </w:pPr>
      <w:hyperlink w:anchor="_Toc206409272" w:history="1">
        <w:r w:rsidR="0092154B" w:rsidRPr="00C72090">
          <w:rPr>
            <w:rStyle w:val="Hyperlink"/>
            <w:noProof/>
          </w:rPr>
          <w:t>12.</w:t>
        </w:r>
        <w:r w:rsidR="0092154B">
          <w:rPr>
            <w:rFonts w:asciiTheme="minorHAnsi" w:eastAsiaTheme="minorEastAsia" w:hAnsiTheme="minorHAnsi"/>
            <w:noProof/>
            <w:szCs w:val="24"/>
            <w:lang w:eastAsia="en-GB"/>
          </w:rPr>
          <w:tab/>
        </w:r>
        <w:r w:rsidR="0092154B" w:rsidRPr="00C72090">
          <w:rPr>
            <w:rStyle w:val="Hyperlink"/>
            <w:noProof/>
          </w:rPr>
          <w:t>Policy review</w:t>
        </w:r>
        <w:r w:rsidR="0092154B">
          <w:rPr>
            <w:noProof/>
            <w:webHidden/>
          </w:rPr>
          <w:tab/>
        </w:r>
        <w:r w:rsidR="0092154B">
          <w:rPr>
            <w:noProof/>
            <w:webHidden/>
          </w:rPr>
          <w:fldChar w:fldCharType="begin"/>
        </w:r>
        <w:r w:rsidR="0092154B">
          <w:rPr>
            <w:noProof/>
            <w:webHidden/>
          </w:rPr>
          <w:instrText xml:space="preserve"> PAGEREF _Toc206409272 \h </w:instrText>
        </w:r>
        <w:r w:rsidR="0092154B">
          <w:rPr>
            <w:noProof/>
            <w:webHidden/>
          </w:rPr>
        </w:r>
        <w:r w:rsidR="0092154B">
          <w:rPr>
            <w:noProof/>
            <w:webHidden/>
          </w:rPr>
          <w:fldChar w:fldCharType="separate"/>
        </w:r>
        <w:r w:rsidR="00820ADD">
          <w:rPr>
            <w:noProof/>
            <w:webHidden/>
          </w:rPr>
          <w:t>3</w:t>
        </w:r>
        <w:r w:rsidR="0092154B">
          <w:rPr>
            <w:noProof/>
            <w:webHidden/>
          </w:rPr>
          <w:fldChar w:fldCharType="end"/>
        </w:r>
      </w:hyperlink>
    </w:p>
    <w:p w14:paraId="60C6127E" w14:textId="77777777" w:rsidR="0092154B" w:rsidRDefault="0092154B" w:rsidP="0092154B">
      <w:pPr>
        <w:ind w:left="0"/>
        <w:rPr>
          <w:b/>
          <w:bCs/>
          <w:sz w:val="28"/>
          <w:szCs w:val="28"/>
        </w:rPr>
        <w:sectPr w:rsidR="0092154B" w:rsidSect="00720518">
          <w:headerReference w:type="first" r:id="rId19"/>
          <w:pgSz w:w="11906" w:h="16838"/>
          <w:pgMar w:top="851" w:right="851" w:bottom="851" w:left="851" w:header="709" w:footer="709" w:gutter="0"/>
          <w:cols w:space="708"/>
          <w:docGrid w:linePitch="360"/>
        </w:sectPr>
      </w:pPr>
      <w:r>
        <w:rPr>
          <w:b/>
          <w:bCs/>
          <w:sz w:val="28"/>
          <w:szCs w:val="28"/>
        </w:rPr>
        <w:fldChar w:fldCharType="end"/>
      </w:r>
    </w:p>
    <w:p w14:paraId="55492405" w14:textId="1DF44B8C" w:rsidR="0092154B" w:rsidRDefault="0092154B" w:rsidP="0092154B">
      <w:pPr>
        <w:ind w:left="0"/>
        <w:rPr>
          <w:b/>
          <w:bCs/>
          <w:sz w:val="28"/>
          <w:szCs w:val="28"/>
        </w:rPr>
      </w:pPr>
    </w:p>
    <w:p w14:paraId="548B380C" w14:textId="77777777" w:rsidR="0092154B" w:rsidRDefault="0092154B" w:rsidP="0092154B">
      <w:pPr>
        <w:ind w:left="0"/>
        <w:rPr>
          <w:b/>
          <w:bCs/>
          <w:sz w:val="28"/>
          <w:szCs w:val="28"/>
        </w:rPr>
      </w:pPr>
    </w:p>
    <w:p w14:paraId="0C308D88" w14:textId="77777777" w:rsidR="0092154B" w:rsidRDefault="0092154B" w:rsidP="0092154B">
      <w:pPr>
        <w:ind w:left="0"/>
        <w:rPr>
          <w:b/>
          <w:bCs/>
          <w:sz w:val="28"/>
          <w:szCs w:val="28"/>
        </w:rPr>
      </w:pPr>
    </w:p>
    <w:p w14:paraId="7E960F6C" w14:textId="77777777" w:rsidR="0092154B" w:rsidRDefault="0092154B" w:rsidP="0092154B">
      <w:pPr>
        <w:ind w:left="0"/>
        <w:rPr>
          <w:b/>
          <w:bCs/>
          <w:sz w:val="28"/>
          <w:szCs w:val="28"/>
        </w:rPr>
      </w:pPr>
    </w:p>
    <w:p w14:paraId="2734B8D5" w14:textId="77777777" w:rsidR="0092154B" w:rsidRDefault="0092154B" w:rsidP="0092154B">
      <w:pPr>
        <w:ind w:left="0"/>
        <w:rPr>
          <w:b/>
          <w:bCs/>
          <w:sz w:val="28"/>
          <w:szCs w:val="28"/>
        </w:rPr>
      </w:pPr>
    </w:p>
    <w:p w14:paraId="1ACDAAC9" w14:textId="77777777" w:rsidR="0092154B" w:rsidRDefault="0092154B" w:rsidP="0092154B">
      <w:pPr>
        <w:ind w:left="0"/>
        <w:rPr>
          <w:b/>
          <w:bCs/>
          <w:sz w:val="28"/>
          <w:szCs w:val="28"/>
        </w:rPr>
      </w:pPr>
    </w:p>
    <w:p w14:paraId="113A8B3F" w14:textId="77777777" w:rsidR="0092154B" w:rsidRDefault="0092154B" w:rsidP="0092154B">
      <w:pPr>
        <w:ind w:left="0"/>
        <w:rPr>
          <w:b/>
          <w:bCs/>
          <w:sz w:val="28"/>
          <w:szCs w:val="28"/>
        </w:rPr>
      </w:pPr>
    </w:p>
    <w:p w14:paraId="2FFFD95D" w14:textId="77777777" w:rsidR="0092154B" w:rsidRDefault="0092154B" w:rsidP="0092154B">
      <w:pPr>
        <w:ind w:left="0"/>
        <w:rPr>
          <w:b/>
          <w:bCs/>
          <w:sz w:val="28"/>
          <w:szCs w:val="28"/>
        </w:rPr>
      </w:pPr>
    </w:p>
    <w:p w14:paraId="664DE2FF" w14:textId="77777777" w:rsidR="0092154B" w:rsidRDefault="0092154B" w:rsidP="0092154B">
      <w:pPr>
        <w:ind w:left="0"/>
        <w:rPr>
          <w:b/>
          <w:bCs/>
          <w:sz w:val="28"/>
          <w:szCs w:val="28"/>
        </w:rPr>
      </w:pPr>
    </w:p>
    <w:p w14:paraId="03A1A9C3" w14:textId="77777777" w:rsidR="0092154B" w:rsidRDefault="0092154B" w:rsidP="0092154B">
      <w:pPr>
        <w:ind w:left="0"/>
        <w:rPr>
          <w:b/>
          <w:bCs/>
          <w:sz w:val="28"/>
          <w:szCs w:val="28"/>
        </w:rPr>
      </w:pPr>
    </w:p>
    <w:p w14:paraId="7C258C92" w14:textId="77777777" w:rsidR="0092154B" w:rsidRDefault="0092154B" w:rsidP="0092154B">
      <w:pPr>
        <w:ind w:left="0"/>
        <w:rPr>
          <w:b/>
          <w:bCs/>
          <w:sz w:val="28"/>
          <w:szCs w:val="28"/>
        </w:rPr>
      </w:pPr>
    </w:p>
    <w:p w14:paraId="483899B4" w14:textId="7B3B7853" w:rsidR="0092154B" w:rsidRPr="0092154B" w:rsidRDefault="002E040A" w:rsidP="0092154B">
      <w:pPr>
        <w:ind w:left="0"/>
        <w:jc w:val="center"/>
        <w:rPr>
          <w:b/>
          <w:bCs/>
          <w:sz w:val="24"/>
          <w:szCs w:val="24"/>
        </w:rPr>
      </w:pPr>
      <w:r>
        <w:rPr>
          <w:b/>
          <w:bCs/>
          <w:sz w:val="24"/>
          <w:szCs w:val="24"/>
        </w:rPr>
        <w:t>This page is deliberately blank for printing purposes</w:t>
      </w:r>
    </w:p>
    <w:p w14:paraId="79E17257" w14:textId="77777777" w:rsidR="00720518" w:rsidRDefault="00720518"/>
    <w:p w14:paraId="7EA2C64B" w14:textId="77777777" w:rsidR="00720518" w:rsidRDefault="00720518"/>
    <w:p w14:paraId="5E26E16B" w14:textId="77777777" w:rsidR="00720518" w:rsidRDefault="00720518"/>
    <w:p w14:paraId="418D4FFB" w14:textId="77777777" w:rsidR="00720518" w:rsidRDefault="00720518"/>
    <w:p w14:paraId="38CE3D45" w14:textId="77777777" w:rsidR="00720518" w:rsidRDefault="00720518"/>
    <w:p w14:paraId="451FFA87" w14:textId="77777777" w:rsidR="00720518" w:rsidRDefault="00720518"/>
    <w:p w14:paraId="48D506E2" w14:textId="77777777" w:rsidR="00720518" w:rsidRDefault="00720518"/>
    <w:p w14:paraId="58E0A1C6" w14:textId="77777777" w:rsidR="00720518" w:rsidRDefault="00720518"/>
    <w:p w14:paraId="092E3EE1" w14:textId="77777777" w:rsidR="00720518" w:rsidRDefault="00720518"/>
    <w:p w14:paraId="7861AE3D" w14:textId="77777777" w:rsidR="00720518" w:rsidRDefault="00720518"/>
    <w:p w14:paraId="3CA4D34A" w14:textId="77777777" w:rsidR="00720518" w:rsidRDefault="00720518">
      <w:pPr>
        <w:sectPr w:rsidR="00720518" w:rsidSect="00720518">
          <w:headerReference w:type="default" r:id="rId20"/>
          <w:headerReference w:type="first" r:id="rId21"/>
          <w:pgSz w:w="11906" w:h="16838"/>
          <w:pgMar w:top="851" w:right="851" w:bottom="851" w:left="851" w:header="709" w:footer="709" w:gutter="0"/>
          <w:cols w:space="708"/>
          <w:docGrid w:linePitch="360"/>
        </w:sectPr>
      </w:pPr>
    </w:p>
    <w:p w14:paraId="2D554E2D" w14:textId="7E969FE7" w:rsidR="00720518" w:rsidRDefault="00D815DA" w:rsidP="002E10FB">
      <w:pPr>
        <w:ind w:left="0"/>
        <w:jc w:val="center"/>
        <w:rPr>
          <w:b/>
          <w:bCs/>
          <w:sz w:val="32"/>
          <w:szCs w:val="32"/>
        </w:rPr>
      </w:pPr>
      <w:r>
        <w:rPr>
          <w:b/>
          <w:bCs/>
          <w:sz w:val="32"/>
          <w:szCs w:val="32"/>
        </w:rPr>
        <w:lastRenderedPageBreak/>
        <w:t xml:space="preserve">Frizington </w:t>
      </w:r>
      <w:r w:rsidR="00720518" w:rsidRPr="00720518">
        <w:rPr>
          <w:b/>
          <w:bCs/>
          <w:sz w:val="32"/>
          <w:szCs w:val="32"/>
        </w:rPr>
        <w:t>Nursery</w:t>
      </w:r>
      <w:r>
        <w:rPr>
          <w:b/>
          <w:bCs/>
          <w:sz w:val="32"/>
          <w:szCs w:val="32"/>
        </w:rPr>
        <w:t xml:space="preserve"> &amp; Preschool</w:t>
      </w:r>
      <w:r w:rsidR="00720518" w:rsidRPr="00720518">
        <w:rPr>
          <w:b/>
          <w:bCs/>
          <w:sz w:val="32"/>
          <w:szCs w:val="32"/>
        </w:rPr>
        <w:t xml:space="preserve"> Early Years Attendance Policy</w:t>
      </w:r>
    </w:p>
    <w:p w14:paraId="73816982" w14:textId="77777777" w:rsidR="00D815DA" w:rsidRDefault="00D815DA" w:rsidP="002E10FB">
      <w:pPr>
        <w:ind w:left="0"/>
        <w:jc w:val="center"/>
        <w:rPr>
          <w:b/>
          <w:bCs/>
          <w:sz w:val="32"/>
          <w:szCs w:val="32"/>
        </w:rPr>
      </w:pPr>
    </w:p>
    <w:p w14:paraId="74593FA7" w14:textId="13AFA2F6" w:rsidR="005136A6" w:rsidRDefault="005136A6" w:rsidP="002D61D3">
      <w:pPr>
        <w:pStyle w:val="Heading1"/>
      </w:pPr>
      <w:bookmarkStart w:id="3" w:name="_Toc206409261"/>
      <w:r>
        <w:t>Definitions</w:t>
      </w:r>
      <w:bookmarkEnd w:id="3"/>
    </w:p>
    <w:p w14:paraId="44DFD247" w14:textId="29CE1476" w:rsidR="005136A6" w:rsidRPr="001D716F" w:rsidRDefault="005136A6" w:rsidP="005136A6">
      <w:r w:rsidRPr="001D716F">
        <w:t xml:space="preserve">For the purpose of this </w:t>
      </w:r>
      <w:r>
        <w:t>P</w:t>
      </w:r>
      <w:r w:rsidRPr="001D716F">
        <w:t>olicy and procedures, the following definition appl</w:t>
      </w:r>
      <w:r>
        <w:t>ies</w:t>
      </w:r>
      <w:r w:rsidRPr="001D716F">
        <w:t>:</w:t>
      </w:r>
    </w:p>
    <w:p w14:paraId="58C62755" w14:textId="2AB7C19A" w:rsidR="005136A6" w:rsidRDefault="005136A6" w:rsidP="005136A6">
      <w:bookmarkStart w:id="4" w:name="_Hlk177556967"/>
      <w:r>
        <w:rPr>
          <w:b/>
          <w:bCs/>
        </w:rPr>
        <w:t>Parent</w:t>
      </w:r>
      <w:r w:rsidRPr="001D716F">
        <w:rPr>
          <w:b/>
          <w:bCs/>
        </w:rPr>
        <w:t xml:space="preserve"> –</w:t>
      </w:r>
      <w:r w:rsidRPr="001D716F">
        <w:t xml:space="preserve"> (</w:t>
      </w:r>
      <w:r w:rsidRPr="005136A6">
        <w:t xml:space="preserve">from Section 576 of the Education Act 1996) includes </w:t>
      </w:r>
      <w:proofErr w:type="gramStart"/>
      <w:r w:rsidRPr="005136A6">
        <w:t>all natural</w:t>
      </w:r>
      <w:proofErr w:type="gramEnd"/>
      <w:r w:rsidRPr="005136A6">
        <w:t xml:space="preserve"> parents (whether they are married or not), all those who have parental responsibility for a child or young person</w:t>
      </w:r>
      <w:r>
        <w:t xml:space="preserve"> (caregivers)</w:t>
      </w:r>
      <w:r w:rsidRPr="005136A6">
        <w:t>, and those who have day to day responsibility for a child or young person</w:t>
      </w:r>
      <w:r w:rsidRPr="001D716F">
        <w:t xml:space="preserve"> (</w:t>
      </w:r>
      <w:r>
        <w:t>i.e.,</w:t>
      </w:r>
      <w:r w:rsidRPr="001D716F">
        <w:t xml:space="preserve"> lives with and looks after the child).</w:t>
      </w:r>
      <w:bookmarkEnd w:id="4"/>
    </w:p>
    <w:p w14:paraId="3DE4B10A" w14:textId="0103FE1D" w:rsidR="00A620C9" w:rsidRPr="005136A6" w:rsidRDefault="00A620C9" w:rsidP="005136A6">
      <w:r>
        <w:rPr>
          <w:b/>
          <w:bCs/>
        </w:rPr>
        <w:t>Child/children –</w:t>
      </w:r>
      <w:r>
        <w:t xml:space="preserve"> a young person who has not yet reached statutory school age.</w:t>
      </w:r>
    </w:p>
    <w:p w14:paraId="698876D2" w14:textId="082AFDDA" w:rsidR="00720518" w:rsidRDefault="002D61D3" w:rsidP="002D61D3">
      <w:pPr>
        <w:pStyle w:val="Heading1"/>
      </w:pPr>
      <w:bookmarkStart w:id="5" w:name="_Toc206409262"/>
      <w:r>
        <w:t>Introduction</w:t>
      </w:r>
      <w:bookmarkEnd w:id="5"/>
    </w:p>
    <w:p w14:paraId="14462B74" w14:textId="72300042" w:rsidR="007F4564" w:rsidRDefault="007F4564" w:rsidP="002D61D3">
      <w:pPr>
        <w:rPr>
          <w:bCs/>
        </w:rPr>
      </w:pPr>
      <w:r>
        <w:rPr>
          <w:bCs/>
        </w:rPr>
        <w:t xml:space="preserve">The DfE </w:t>
      </w:r>
      <w:hyperlink r:id="rId22" w:history="1">
        <w:r w:rsidRPr="005D1281">
          <w:rPr>
            <w:rStyle w:val="Hyperlink"/>
            <w:bCs/>
          </w:rPr>
          <w:t>EYFS Statutory framework for group and school-based providers</w:t>
        </w:r>
      </w:hyperlink>
      <w:r>
        <w:rPr>
          <w:bCs/>
        </w:rPr>
        <w:t xml:space="preserve"> sets out the requirements for EYFS providers to have an Attendance Policy </w:t>
      </w:r>
      <w:r w:rsidR="005136A6">
        <w:rPr>
          <w:bCs/>
        </w:rPr>
        <w:t xml:space="preserve">and procedures </w:t>
      </w:r>
      <w:r>
        <w:rPr>
          <w:bCs/>
        </w:rPr>
        <w:t xml:space="preserve">which can be shared with </w:t>
      </w:r>
      <w:r w:rsidR="005136A6">
        <w:rPr>
          <w:bCs/>
        </w:rPr>
        <w:t>parents.</w:t>
      </w:r>
      <w:r w:rsidR="005D1281">
        <w:rPr>
          <w:bCs/>
        </w:rPr>
        <w:t xml:space="preserve">  The framework also requires us to follow up on any absences in a timely manner.</w:t>
      </w:r>
    </w:p>
    <w:p w14:paraId="716F47A1" w14:textId="3686DA37" w:rsidR="007F4564" w:rsidRDefault="007F4564" w:rsidP="002D61D3">
      <w:pPr>
        <w:rPr>
          <w:bCs/>
        </w:rPr>
      </w:pPr>
      <w:r w:rsidRPr="007F4564">
        <w:rPr>
          <w:bCs/>
        </w:rPr>
        <w:t xml:space="preserve">At an early age, continuity and consistency are important contributors to a child’s wellbeing and progress. </w:t>
      </w:r>
      <w:r w:rsidR="005136A6">
        <w:rPr>
          <w:bCs/>
        </w:rPr>
        <w:t xml:space="preserve"> </w:t>
      </w:r>
      <w:r w:rsidRPr="007F4564">
        <w:rPr>
          <w:bCs/>
        </w:rPr>
        <w:t>We believe good attendance is essential for children to take full advantage of the learning and development opportunities available to them in their early years.</w:t>
      </w:r>
      <w:r w:rsidR="005D1281">
        <w:rPr>
          <w:bCs/>
        </w:rPr>
        <w:t xml:space="preserve">  We aim to </w:t>
      </w:r>
      <w:r w:rsidR="005D1281" w:rsidRPr="005D1281">
        <w:rPr>
          <w:bCs/>
        </w:rPr>
        <w:t>promote good attendance and set good habits in preparation for school.</w:t>
      </w:r>
    </w:p>
    <w:p w14:paraId="3ED22C56" w14:textId="2641A284" w:rsidR="00A620C9" w:rsidRPr="00A620C9" w:rsidRDefault="00A620C9" w:rsidP="00A620C9">
      <w:pPr>
        <w:rPr>
          <w:bCs/>
        </w:rPr>
      </w:pPr>
      <w:r w:rsidRPr="00A620C9">
        <w:rPr>
          <w:bCs/>
        </w:rPr>
        <w:t xml:space="preserve">Through regular attendance, children build up the secure attachments they need for healthy development. </w:t>
      </w:r>
      <w:r>
        <w:rPr>
          <w:bCs/>
        </w:rPr>
        <w:t xml:space="preserve"> </w:t>
      </w:r>
      <w:r w:rsidRPr="00A620C9">
        <w:rPr>
          <w:bCs/>
        </w:rPr>
        <w:t xml:space="preserve">A regular routine supports the young child to feel settled and secure. </w:t>
      </w:r>
      <w:r>
        <w:rPr>
          <w:bCs/>
        </w:rPr>
        <w:t xml:space="preserve"> </w:t>
      </w:r>
      <w:r w:rsidRPr="00A620C9">
        <w:rPr>
          <w:bCs/>
        </w:rPr>
        <w:t xml:space="preserve">Unsettled children have higher stress levels which in turn prevent them from being able to benefit fully from the learning opportunities available </w:t>
      </w:r>
    </w:p>
    <w:p w14:paraId="3720DBA3" w14:textId="15915075" w:rsidR="00A620C9" w:rsidRDefault="00A620C9" w:rsidP="00A620C9">
      <w:r w:rsidRPr="00A620C9">
        <w:rPr>
          <w:bCs/>
        </w:rPr>
        <w:t>Children with good early years attendance also perform better than their peers at the end of Reception. This means that a lack of attendance could affect your child’s learning and development. Therefore, regular and punctual attendance is paramount so that all children have full access to the E</w:t>
      </w:r>
      <w:r>
        <w:rPr>
          <w:bCs/>
        </w:rPr>
        <w:t>YFS c</w:t>
      </w:r>
      <w:r w:rsidRPr="00A620C9">
        <w:rPr>
          <w:bCs/>
        </w:rPr>
        <w:t>urriculum</w:t>
      </w:r>
    </w:p>
    <w:p w14:paraId="38E20F72" w14:textId="22B600A4" w:rsidR="002D61D3" w:rsidRDefault="002D61D3" w:rsidP="002D61D3">
      <w:r>
        <w:t>This Policy outlines our expectations for attendance, procedures for reporting absences, and the actions we will take in cases of unexplained or prolonged absences.  We are committed to ensuring the safety</w:t>
      </w:r>
      <w:r w:rsidR="005136A6">
        <w:t>, protection</w:t>
      </w:r>
      <w:r>
        <w:t xml:space="preserve"> and wellbeing of all children in our care.</w:t>
      </w:r>
    </w:p>
    <w:p w14:paraId="3DB22D7B" w14:textId="5299C99A" w:rsidR="005D1281" w:rsidRDefault="005D1281" w:rsidP="005D1281">
      <w:pPr>
        <w:pStyle w:val="Heading1"/>
      </w:pPr>
      <w:bookmarkStart w:id="6" w:name="_Toc206409263"/>
      <w:r>
        <w:t>Attendance expectations</w:t>
      </w:r>
      <w:bookmarkEnd w:id="6"/>
    </w:p>
    <w:p w14:paraId="5C41C38B" w14:textId="4275CFC2" w:rsidR="002E10FB" w:rsidRDefault="001D311A" w:rsidP="005D1281">
      <w:r w:rsidRPr="001D311A">
        <w:t xml:space="preserve">Young children can sometimes be reluctant to attend </w:t>
      </w:r>
      <w:r>
        <w:t>e</w:t>
      </w:r>
      <w:r w:rsidRPr="001D311A">
        <w:t xml:space="preserve">arly </w:t>
      </w:r>
      <w:r>
        <w:t>y</w:t>
      </w:r>
      <w:r w:rsidRPr="001D311A">
        <w:t xml:space="preserve">ears provision. </w:t>
      </w:r>
      <w:r>
        <w:t xml:space="preserve"> </w:t>
      </w:r>
      <w:r w:rsidRPr="001D311A">
        <w:t xml:space="preserve">This could be because they are tired or just want to stay at home with their parents. However, it is always better to support your child’s wellbeing by reminding them that they will have a great time with their friends, playing and learning. </w:t>
      </w:r>
      <w:r>
        <w:t xml:space="preserve"> </w:t>
      </w:r>
      <w:r w:rsidRPr="001D311A">
        <w:t>Cooperation and communication between home and nursery is the best way to support a child’s wellbeing needs.</w:t>
      </w:r>
    </w:p>
    <w:p w14:paraId="355A9181" w14:textId="44CBDF49" w:rsidR="005D1281" w:rsidRDefault="005D1281" w:rsidP="005D1281">
      <w:r w:rsidRPr="005D1281">
        <w:t>We expect children to attend their scheduled sessions regularly and punctually. Parents</w:t>
      </w:r>
      <w:r w:rsidR="005136A6">
        <w:t xml:space="preserve"> </w:t>
      </w:r>
      <w:r w:rsidRPr="005D1281">
        <w:t xml:space="preserve">are responsible for ensuring their child's attendance. </w:t>
      </w:r>
      <w:r w:rsidR="005136A6">
        <w:t xml:space="preserve"> </w:t>
      </w:r>
      <w:r w:rsidRPr="005D1281">
        <w:t>If a child is unable to attend, parents must notify us as soon as possible.</w:t>
      </w:r>
    </w:p>
    <w:p w14:paraId="0D76B363" w14:textId="0EEE3169" w:rsidR="005D1281" w:rsidRDefault="005D1281" w:rsidP="005D1281">
      <w:pPr>
        <w:pStyle w:val="Heading1"/>
      </w:pPr>
      <w:bookmarkStart w:id="7" w:name="_Toc206409264"/>
      <w:r>
        <w:t>Reporting absences</w:t>
      </w:r>
      <w:bookmarkEnd w:id="7"/>
    </w:p>
    <w:p w14:paraId="26FA2129" w14:textId="142016D0" w:rsidR="005D1281" w:rsidRDefault="005D1281" w:rsidP="005D1281">
      <w:r w:rsidRPr="005D1281">
        <w:t xml:space="preserve">Parents must notify </w:t>
      </w:r>
      <w:r w:rsidR="00D815DA">
        <w:t xml:space="preserve">Frizington Nursery School &amp; Preschool </w:t>
      </w:r>
      <w:r w:rsidRPr="005D1281">
        <w:t xml:space="preserve">of their child's absence on the day of the absence. </w:t>
      </w:r>
      <w:r w:rsidR="00A620C9">
        <w:t xml:space="preserve"> </w:t>
      </w:r>
      <w:r w:rsidRPr="005D1281">
        <w:t xml:space="preserve">Absences can be reported </w:t>
      </w:r>
      <w:r w:rsidR="00D815DA">
        <w:t xml:space="preserve">through our online app via </w:t>
      </w:r>
      <w:proofErr w:type="spellStart"/>
      <w:r w:rsidR="00D815DA">
        <w:t>Studybugs</w:t>
      </w:r>
      <w:proofErr w:type="spellEnd"/>
      <w:r w:rsidR="00D815DA">
        <w:t xml:space="preserve">, this automatically feeds into the School’s SIM system and updates the school registers. </w:t>
      </w:r>
      <w:proofErr w:type="spellStart"/>
      <w:r w:rsidR="00D815DA">
        <w:t>Studybugs</w:t>
      </w:r>
      <w:proofErr w:type="spellEnd"/>
      <w:r w:rsidR="00D815DA">
        <w:t xml:space="preserve"> is the preferred way of letting school know your child/ren will be absent. </w:t>
      </w:r>
      <w:r w:rsidRPr="005D1281">
        <w:t xml:space="preserve"> </w:t>
      </w:r>
      <w:r w:rsidR="00D815DA">
        <w:t>T</w:t>
      </w:r>
      <w:r w:rsidRPr="005D1281">
        <w:t>elephone</w:t>
      </w:r>
      <w:r w:rsidR="00D815DA">
        <w:t xml:space="preserve"> is also an option, by phoning school on 01946 810846, parents are able to leave a voicemail that will be picked up by the school office. Parents can</w:t>
      </w:r>
      <w:r w:rsidRPr="005D1281">
        <w:t xml:space="preserve"> Email:</w:t>
      </w:r>
      <w:r w:rsidR="00A620C9">
        <w:t xml:space="preserve"> </w:t>
      </w:r>
      <w:r w:rsidR="00D815DA">
        <w:t>admin@frizington-nur.cumbria.sch.uk.</w:t>
      </w:r>
      <w:r w:rsidR="00A620C9">
        <w:t xml:space="preserve"> </w:t>
      </w:r>
      <w:r w:rsidRPr="005D1281">
        <w:t xml:space="preserve"> When reporting an absence, please provide the child's full name, reason for absence (e.g. illness, appointment) and the expected duration of absence.</w:t>
      </w:r>
    </w:p>
    <w:p w14:paraId="7EB9B5E5" w14:textId="4D6405C4" w:rsidR="005D1281" w:rsidRDefault="005D1281" w:rsidP="005D1281">
      <w:pPr>
        <w:pStyle w:val="Heading1"/>
      </w:pPr>
      <w:bookmarkStart w:id="8" w:name="_Toc206409265"/>
      <w:r>
        <w:lastRenderedPageBreak/>
        <w:t>Unexplained absences</w:t>
      </w:r>
      <w:bookmarkEnd w:id="8"/>
    </w:p>
    <w:p w14:paraId="11EC3280" w14:textId="29DC3E4B" w:rsidR="005D1281" w:rsidRDefault="00A620C9" w:rsidP="005D1281">
      <w:r>
        <w:t xml:space="preserve">Parents should provide the setting with at least 3 emergency contact numbers.  Where possible, one of these numbers should be for an individual who does not live in the child’s home.  </w:t>
      </w:r>
      <w:r w:rsidR="005D1281" w:rsidRPr="005D1281">
        <w:t xml:space="preserve">If a child is absent without notification, we will attempt to contact the parent using the primary contact number provided. </w:t>
      </w:r>
      <w:r>
        <w:t xml:space="preserve"> </w:t>
      </w:r>
      <w:r w:rsidR="005D1281" w:rsidRPr="005D1281">
        <w:t xml:space="preserve">If we are unable to reach the </w:t>
      </w:r>
      <w:r>
        <w:t>primary contact person</w:t>
      </w:r>
      <w:r w:rsidR="005D1281" w:rsidRPr="005D1281">
        <w:t xml:space="preserve">, we will attempt to contact the secondary </w:t>
      </w:r>
      <w:r>
        <w:t xml:space="preserve">or third </w:t>
      </w:r>
      <w:r w:rsidR="005D1281" w:rsidRPr="005D1281">
        <w:t>emergency contact</w:t>
      </w:r>
      <w:r>
        <w:t>s</w:t>
      </w:r>
      <w:r w:rsidR="005D1281" w:rsidRPr="005D1281">
        <w:t xml:space="preserve"> provided. </w:t>
      </w:r>
      <w:r>
        <w:t xml:space="preserve"> </w:t>
      </w:r>
      <w:r w:rsidR="005D1281" w:rsidRPr="005D1281">
        <w:t>All contact attempts and outcomes will be recorded in the child's attendance record</w:t>
      </w:r>
      <w:r w:rsidR="00D815DA">
        <w:t xml:space="preserve"> via our online system CPOMS</w:t>
      </w:r>
      <w:r w:rsidR="005D1281" w:rsidRPr="005D1281">
        <w:t xml:space="preserve">. </w:t>
      </w:r>
      <w:r>
        <w:t xml:space="preserve"> </w:t>
      </w:r>
      <w:r w:rsidR="005D1281" w:rsidRPr="005D1281">
        <w:t xml:space="preserve">If we are unable to make contact and have concerns about the child's welfare, we will follow our </w:t>
      </w:r>
      <w:r>
        <w:t>child protection</w:t>
      </w:r>
      <w:r w:rsidR="005D1281" w:rsidRPr="005D1281">
        <w:t xml:space="preserve"> procedures</w:t>
      </w:r>
      <w:r w:rsidR="00D815DA">
        <w:t xml:space="preserve">, please see our Safeguarding Policies. </w:t>
      </w:r>
    </w:p>
    <w:p w14:paraId="252F1D05" w14:textId="065704BD" w:rsidR="005D1281" w:rsidRDefault="005D1281" w:rsidP="005D1281">
      <w:pPr>
        <w:pStyle w:val="Heading1"/>
      </w:pPr>
      <w:bookmarkStart w:id="9" w:name="_Toc206409266"/>
      <w:r>
        <w:t>Prolonged absences</w:t>
      </w:r>
      <w:bookmarkEnd w:id="9"/>
    </w:p>
    <w:p w14:paraId="03D856B9" w14:textId="77777777" w:rsidR="002E10FB" w:rsidRDefault="005D1281" w:rsidP="005D1281">
      <w:r w:rsidRPr="005D1281">
        <w:t xml:space="preserve">A prolonged absence is defined as 2 consecutive sessions of absence without a valid explanation. If a child is absent for a prolonged period, we will: </w:t>
      </w:r>
    </w:p>
    <w:p w14:paraId="0C6103D9" w14:textId="67907689" w:rsidR="002E10FB" w:rsidRDefault="002E10FB" w:rsidP="002E10FB">
      <w:pPr>
        <w:pStyle w:val="ListParagraph"/>
        <w:numPr>
          <w:ilvl w:val="0"/>
          <w:numId w:val="2"/>
        </w:numPr>
        <w:spacing w:after="0"/>
        <w:ind w:left="907" w:hanging="340"/>
      </w:pPr>
      <w:r>
        <w:t>m</w:t>
      </w:r>
      <w:r w:rsidR="005D1281" w:rsidRPr="005D1281">
        <w:t>ake repeated attempts to contact parents and emergency contacts</w:t>
      </w:r>
      <w:r>
        <w:t>;</w:t>
      </w:r>
    </w:p>
    <w:p w14:paraId="77E67840" w14:textId="0D72196D" w:rsidR="002E10FB" w:rsidRDefault="002E10FB" w:rsidP="002E10FB">
      <w:pPr>
        <w:pStyle w:val="ListParagraph"/>
        <w:numPr>
          <w:ilvl w:val="0"/>
          <w:numId w:val="2"/>
        </w:numPr>
        <w:spacing w:after="0"/>
        <w:ind w:left="907" w:hanging="340"/>
      </w:pPr>
      <w:r>
        <w:t>s</w:t>
      </w:r>
      <w:r w:rsidR="005D1281" w:rsidRPr="005D1281">
        <w:t xml:space="preserve">end a written communication (e.g., email or </w:t>
      </w:r>
      <w:r w:rsidR="00A911C5">
        <w:t>dojo message</w:t>
      </w:r>
      <w:r w:rsidR="005D1281" w:rsidRPr="005D1281">
        <w:t>) to the parent</w:t>
      </w:r>
      <w:r>
        <w:t>;</w:t>
      </w:r>
    </w:p>
    <w:p w14:paraId="03A8C452" w14:textId="19B859D3" w:rsidR="002E10FB" w:rsidRDefault="002E10FB" w:rsidP="002E10FB">
      <w:pPr>
        <w:pStyle w:val="ListParagraph"/>
        <w:numPr>
          <w:ilvl w:val="0"/>
          <w:numId w:val="2"/>
        </w:numPr>
        <w:spacing w:after="0"/>
        <w:ind w:left="907" w:hanging="340"/>
      </w:pPr>
      <w:r>
        <w:t>c</w:t>
      </w:r>
      <w:r w:rsidR="005D1281" w:rsidRPr="005D1281">
        <w:t>onsider a home visit, if appropriate</w:t>
      </w:r>
      <w:r>
        <w:t>,</w:t>
      </w:r>
      <w:r w:rsidR="005D1281" w:rsidRPr="005D1281">
        <w:t xml:space="preserve"> and follow internal procedures which could include the withdrawal of the child's nursery placement. </w:t>
      </w:r>
    </w:p>
    <w:p w14:paraId="4656C90A" w14:textId="4B97DB6B" w:rsidR="005D1281" w:rsidRDefault="002E10FB" w:rsidP="002E10FB">
      <w:pPr>
        <w:pStyle w:val="ListParagraph"/>
        <w:numPr>
          <w:ilvl w:val="0"/>
          <w:numId w:val="2"/>
        </w:numPr>
        <w:spacing w:after="0"/>
        <w:ind w:left="907" w:hanging="340"/>
      </w:pPr>
      <w:r>
        <w:t>c</w:t>
      </w:r>
      <w:r w:rsidR="005D1281" w:rsidRPr="005D1281">
        <w:t xml:space="preserve">onsult with our </w:t>
      </w:r>
      <w:r>
        <w:t>DSL</w:t>
      </w:r>
      <w:r w:rsidR="005D1281" w:rsidRPr="005D1281">
        <w:t xml:space="preserve"> </w:t>
      </w:r>
      <w:r w:rsidR="00A911C5">
        <w:t xml:space="preserve">who is the school’s Headteacher </w:t>
      </w:r>
      <w:r w:rsidR="005D1281" w:rsidRPr="005D1281">
        <w:t>if there are concerns about the child's welfare.</w:t>
      </w:r>
    </w:p>
    <w:p w14:paraId="009C4F58" w14:textId="77777777" w:rsidR="00FF7B69" w:rsidRDefault="00FF7B69" w:rsidP="00FF7B69">
      <w:pPr>
        <w:spacing w:after="0"/>
      </w:pPr>
    </w:p>
    <w:p w14:paraId="4FBC27C5" w14:textId="1E182B8F" w:rsidR="005D1281" w:rsidRDefault="005D1281" w:rsidP="005D1281">
      <w:pPr>
        <w:pStyle w:val="Heading1"/>
      </w:pPr>
      <w:bookmarkStart w:id="10" w:name="_Toc206409267"/>
      <w:r>
        <w:t>Illness</w:t>
      </w:r>
      <w:bookmarkEnd w:id="10"/>
    </w:p>
    <w:p w14:paraId="158682BF" w14:textId="17057C54" w:rsidR="005D1281" w:rsidRDefault="005D1281" w:rsidP="005D1281">
      <w:r w:rsidRPr="005D1281">
        <w:t xml:space="preserve">If your child is unwell, please keep them at home to prevent the spread of infection. </w:t>
      </w:r>
      <w:r w:rsidR="001D311A">
        <w:t>UK Health Security Agency have some useful information for parents on whether they should keep their child off school, under what circumstances and for how long (</w:t>
      </w:r>
      <w:hyperlink r:id="rId23" w:history="1">
        <w:r w:rsidR="001D311A" w:rsidRPr="001D311A">
          <w:rPr>
            <w:rStyle w:val="Hyperlink"/>
          </w:rPr>
          <w:t>NHS - Is my child too ill for school</w:t>
        </w:r>
      </w:hyperlink>
      <w:r w:rsidR="001D311A">
        <w:t xml:space="preserve">).  </w:t>
      </w:r>
      <w:r w:rsidRPr="005D1281">
        <w:t xml:space="preserve">Please inform us of any contagious illnesses, such as chickenpox, measles, </w:t>
      </w:r>
      <w:r w:rsidR="001D311A">
        <w:t xml:space="preserve">mumps, scarlet fever, whooping cough etc. </w:t>
      </w:r>
      <w:r w:rsidR="00221FC5">
        <w:t xml:space="preserve"> </w:t>
      </w:r>
      <w:r w:rsidR="001D311A">
        <w:t xml:space="preserve">If a child is </w:t>
      </w:r>
      <w:r w:rsidR="00221FC5">
        <w:t xml:space="preserve">suffering from diarrhoea and vomiting, they should </w:t>
      </w:r>
      <w:r w:rsidRPr="005D1281">
        <w:t xml:space="preserve">not return to the setting until </w:t>
      </w:r>
      <w:r w:rsidR="00221FC5">
        <w:t>48 hours after their last episode o</w:t>
      </w:r>
      <w:r w:rsidRPr="005D1281">
        <w:t>r as advised by a medical professional.</w:t>
      </w:r>
    </w:p>
    <w:p w14:paraId="275FFD34" w14:textId="65B5576A" w:rsidR="005D1281" w:rsidRDefault="005D1281" w:rsidP="005D1281">
      <w:pPr>
        <w:pStyle w:val="Heading1"/>
      </w:pPr>
      <w:bookmarkStart w:id="11" w:name="_Toc206409268"/>
      <w:r>
        <w:t>Late arrival/Early collection</w:t>
      </w:r>
      <w:bookmarkEnd w:id="11"/>
    </w:p>
    <w:p w14:paraId="62E9A408" w14:textId="6618B405" w:rsidR="006407C3" w:rsidRDefault="006407C3" w:rsidP="006407C3">
      <w:r w:rsidRPr="006407C3">
        <w:t xml:space="preserve">Please inform us if your child will be arriving late or </w:t>
      </w:r>
      <w:r w:rsidR="00221FC5">
        <w:t xml:space="preserve">being </w:t>
      </w:r>
      <w:r w:rsidRPr="006407C3">
        <w:t xml:space="preserve">collected early. </w:t>
      </w:r>
      <w:r w:rsidR="00221FC5">
        <w:t xml:space="preserve"> </w:t>
      </w:r>
      <w:r w:rsidRPr="006407C3">
        <w:t>Late arrivals can disrupt the learning environment, so we</w:t>
      </w:r>
      <w:r w:rsidR="00EA7854">
        <w:t xml:space="preserve"> really</w:t>
      </w:r>
      <w:r w:rsidRPr="006407C3">
        <w:t xml:space="preserve"> encourage punctuality. </w:t>
      </w:r>
      <w:r w:rsidR="00221FC5">
        <w:t xml:space="preserve"> </w:t>
      </w:r>
      <w:r w:rsidRPr="006407C3">
        <w:t>Only authorised persons can collect children. Please inform us of any changes to collection arrangements.</w:t>
      </w:r>
    </w:p>
    <w:p w14:paraId="2211138D" w14:textId="347A00BA" w:rsidR="006407C3" w:rsidRDefault="006407C3" w:rsidP="006407C3">
      <w:pPr>
        <w:pStyle w:val="Heading1"/>
      </w:pPr>
      <w:bookmarkStart w:id="12" w:name="_Toc206409269"/>
      <w:r>
        <w:t>Late collection</w:t>
      </w:r>
      <w:bookmarkEnd w:id="12"/>
    </w:p>
    <w:p w14:paraId="45FD52CC" w14:textId="70D4544C" w:rsidR="006407C3" w:rsidRPr="00221FC5" w:rsidRDefault="006407C3" w:rsidP="006407C3">
      <w:pPr>
        <w:rPr>
          <w:color w:val="EE0000"/>
        </w:rPr>
      </w:pPr>
      <w:r w:rsidRPr="006407C3">
        <w:t xml:space="preserve">It is important that you arrive on time to collect your child. </w:t>
      </w:r>
      <w:r w:rsidR="00221FC5">
        <w:t xml:space="preserve"> </w:t>
      </w:r>
      <w:r w:rsidRPr="006407C3">
        <w:t xml:space="preserve">If for any reason you are unable to, please arrange for a family member or friend to collect your child and inform the school. </w:t>
      </w:r>
      <w:r w:rsidR="00221FC5">
        <w:t xml:space="preserve"> </w:t>
      </w:r>
      <w:r w:rsidRPr="006407C3">
        <w:t>In the unlikely event that you are unable to make alternative arrangements, you will incur a charge for late collec</w:t>
      </w:r>
      <w:r w:rsidRPr="00EA7854">
        <w:t>tio</w:t>
      </w:r>
      <w:r w:rsidR="00EA7854">
        <w:t xml:space="preserve">n. </w:t>
      </w:r>
    </w:p>
    <w:p w14:paraId="6B8AF5E1" w14:textId="78AC6757" w:rsidR="006407C3" w:rsidRDefault="006407C3" w:rsidP="006407C3">
      <w:pPr>
        <w:pStyle w:val="Heading1"/>
      </w:pPr>
      <w:bookmarkStart w:id="13" w:name="_Toc206409270"/>
      <w:r>
        <w:t>Safeguarding/Child Protection</w:t>
      </w:r>
      <w:bookmarkEnd w:id="13"/>
    </w:p>
    <w:p w14:paraId="30032AAC" w14:textId="5F5EA213" w:rsidR="006407C3" w:rsidRDefault="006407C3" w:rsidP="006407C3">
      <w:r w:rsidRPr="006407C3">
        <w:t xml:space="preserve">Staff are trained to identify and respond to safeguarding concerns. </w:t>
      </w:r>
      <w:r w:rsidR="0092154B">
        <w:t xml:space="preserve"> </w:t>
      </w:r>
      <w:r w:rsidRPr="006407C3">
        <w:t xml:space="preserve">Any concerns about a child's welfare will be reported to the </w:t>
      </w:r>
      <w:r w:rsidR="0092154B">
        <w:t>DSL</w:t>
      </w:r>
      <w:r w:rsidR="00EA7854">
        <w:t>/DDSL (Charlotte Oddie/Julie Moore</w:t>
      </w:r>
      <w:r w:rsidRPr="006407C3">
        <w:t>.</w:t>
      </w:r>
      <w:r w:rsidR="0092154B">
        <w:t xml:space="preserve"> </w:t>
      </w:r>
      <w:r w:rsidRPr="006407C3">
        <w:t xml:space="preserve"> We will follow our </w:t>
      </w:r>
      <w:r w:rsidR="0092154B">
        <w:t>child protection</w:t>
      </w:r>
      <w:r w:rsidRPr="006407C3">
        <w:t xml:space="preserve"> procedures and work with relevant authorities as necessary.</w:t>
      </w:r>
      <w:r w:rsidR="00FF7B69">
        <w:t xml:space="preserve"> If a child’s attendance drops below 90% School we start internal monitoring on our CPOMS system and invite parents into school to discuss the barriers positive attendance. </w:t>
      </w:r>
    </w:p>
    <w:p w14:paraId="4A3888E9" w14:textId="3A6BA0C4" w:rsidR="001D311A" w:rsidRDefault="001D311A" w:rsidP="001D311A">
      <w:pPr>
        <w:pStyle w:val="Heading1"/>
      </w:pPr>
      <w:bookmarkStart w:id="14" w:name="_Toc206409271"/>
      <w:r>
        <w:t>Transition</w:t>
      </w:r>
      <w:bookmarkEnd w:id="14"/>
    </w:p>
    <w:p w14:paraId="6DDE364F" w14:textId="02955306" w:rsidR="001D311A" w:rsidRPr="001D311A" w:rsidRDefault="001D311A" w:rsidP="001D311A">
      <w:r w:rsidRPr="001D311A">
        <w:rPr>
          <w:bCs/>
        </w:rPr>
        <w:t>If you decide to move your child to another setting, then please inform us so that we can send records to the next setting to ensure a smooth transition and we can take them off our register.</w:t>
      </w:r>
      <w:r w:rsidR="00EA7854">
        <w:rPr>
          <w:bCs/>
        </w:rPr>
        <w:t xml:space="preserve"> Please note we require 4 weeks written notice of your child leaving. </w:t>
      </w:r>
    </w:p>
    <w:p w14:paraId="65C7DAC5" w14:textId="3B60CDD2" w:rsidR="006407C3" w:rsidRDefault="006407C3" w:rsidP="006407C3">
      <w:pPr>
        <w:pStyle w:val="Heading1"/>
      </w:pPr>
      <w:bookmarkStart w:id="15" w:name="_Toc206409272"/>
      <w:r>
        <w:lastRenderedPageBreak/>
        <w:t>Policy review</w:t>
      </w:r>
      <w:bookmarkEnd w:id="15"/>
    </w:p>
    <w:p w14:paraId="19666F01" w14:textId="7DFB4E27" w:rsidR="006407C3" w:rsidRPr="006407C3" w:rsidRDefault="006407C3" w:rsidP="006407C3">
      <w:r w:rsidRPr="006407C3">
        <w:t xml:space="preserve">This policy will be reviewed annually or as </w:t>
      </w:r>
      <w:r w:rsidR="0092154B">
        <w:t>necessary</w:t>
      </w:r>
      <w:r w:rsidRPr="006407C3">
        <w:t xml:space="preserve"> to ensure its effectiveness and compliance with relevant legislation.</w:t>
      </w:r>
    </w:p>
    <w:sectPr w:rsidR="006407C3" w:rsidRPr="006407C3" w:rsidSect="00CE5C61">
      <w:footerReference w:type="default" r:id="rId24"/>
      <w:headerReference w:type="first" r:id="rId25"/>
      <w:pgSz w:w="11906" w:h="16838"/>
      <w:pgMar w:top="851" w:right="1134" w:bottom="851" w:left="851" w:header="709"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98D9A" w14:textId="77777777" w:rsidR="003F1232" w:rsidRDefault="003F1232" w:rsidP="002E040A">
      <w:pPr>
        <w:spacing w:after="0"/>
      </w:pPr>
      <w:r>
        <w:separator/>
      </w:r>
    </w:p>
  </w:endnote>
  <w:endnote w:type="continuationSeparator" w:id="0">
    <w:p w14:paraId="5B280631" w14:textId="77777777" w:rsidR="003F1232" w:rsidRDefault="003F1232" w:rsidP="002E040A">
      <w:pPr>
        <w:spacing w:after="0"/>
      </w:pPr>
      <w:r>
        <w:continuationSeparator/>
      </w:r>
    </w:p>
  </w:endnote>
  <w:endnote w:type="continuationNotice" w:id="1">
    <w:p w14:paraId="32CBC8D7" w14:textId="77777777" w:rsidR="00820ADD" w:rsidRDefault="00820A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74234" w14:textId="32531CAF" w:rsidR="003F1232" w:rsidRDefault="003F1232">
    <w:pPr>
      <w:pStyle w:val="Footer"/>
      <w:jc w:val="center"/>
    </w:pPr>
  </w:p>
  <w:p w14:paraId="69EE4433" w14:textId="77777777" w:rsidR="003F1232" w:rsidRDefault="003F12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959B4" w14:textId="77777777" w:rsidR="003F1232" w:rsidRPr="001566FF" w:rsidRDefault="003F1232" w:rsidP="002E040A">
    <w:pPr>
      <w:pStyle w:val="Footer"/>
      <w:ind w:left="0"/>
      <w:rPr>
        <w:sz w:val="18"/>
        <w:szCs w:val="18"/>
      </w:rPr>
    </w:pPr>
    <w:r w:rsidRPr="00733DE0">
      <w:rPr>
        <w:sz w:val="18"/>
        <w:szCs w:val="18"/>
        <w:vertAlign w:val="superscript"/>
      </w:rPr>
      <w:t>1</w:t>
    </w:r>
    <w:r w:rsidRPr="00733DE0">
      <w:rPr>
        <w:sz w:val="18"/>
        <w:szCs w:val="18"/>
      </w:rPr>
      <w:t>Head teacher</w:t>
    </w:r>
    <w:r>
      <w:rPr>
        <w:sz w:val="18"/>
        <w:szCs w:val="18"/>
      </w:rPr>
      <w:t>/Proprietor</w:t>
    </w:r>
    <w:r w:rsidRPr="00733DE0">
      <w:rPr>
        <w:sz w:val="18"/>
        <w:szCs w:val="18"/>
      </w:rPr>
      <w:t xml:space="preserve"> is free to approve this Policy and procedures.  </w:t>
    </w:r>
  </w:p>
  <w:p w14:paraId="2B8B9957" w14:textId="0DB52AE7" w:rsidR="003F1232" w:rsidRDefault="003F1232" w:rsidP="002E040A">
    <w:pPr>
      <w:pStyle w:val="Footer"/>
      <w:ind w:left="0"/>
    </w:pPr>
    <w:r w:rsidRPr="001566FF">
      <w:rPr>
        <w:sz w:val="18"/>
        <w:szCs w:val="18"/>
        <w:vertAlign w:val="superscript"/>
      </w:rPr>
      <w:t>2</w:t>
    </w:r>
    <w:r w:rsidRPr="001566FF">
      <w:rPr>
        <w:sz w:val="18"/>
        <w:szCs w:val="18"/>
      </w:rPr>
      <w:t>Head teacher</w:t>
    </w:r>
    <w:r>
      <w:rPr>
        <w:sz w:val="18"/>
        <w:szCs w:val="18"/>
      </w:rPr>
      <w:t>/Proprietor</w:t>
    </w:r>
    <w:r w:rsidRPr="001566FF">
      <w:rPr>
        <w:sz w:val="18"/>
        <w:szCs w:val="18"/>
      </w:rPr>
      <w:t xml:space="preserve"> is free to determine the review period but the Policy and procedures must be brought to the attention of parents, and relevant others at least annually.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928035"/>
      <w:docPartObj>
        <w:docPartGallery w:val="Page Numbers (Bottom of Page)"/>
        <w:docPartUnique/>
      </w:docPartObj>
    </w:sdtPr>
    <w:sdtEndPr>
      <w:rPr>
        <w:noProof/>
      </w:rPr>
    </w:sdtEndPr>
    <w:sdtContent>
      <w:p w14:paraId="4F5E6D16" w14:textId="77777777" w:rsidR="003F1232" w:rsidRDefault="003F1232" w:rsidP="00CE5C61">
        <w:pPr>
          <w:pStyle w:val="Footer"/>
          <w:ind w:left="0"/>
          <w:jc w:val="center"/>
        </w:pPr>
        <w:r>
          <w:fldChar w:fldCharType="begin"/>
        </w:r>
        <w:r>
          <w:instrText xml:space="preserve"> PAGE   \* MERGEFORMAT </w:instrText>
        </w:r>
        <w:r>
          <w:fldChar w:fldCharType="separate"/>
        </w:r>
        <w:r>
          <w:rPr>
            <w:noProof/>
          </w:rPr>
          <w:t>2</w:t>
        </w:r>
        <w:r>
          <w:rPr>
            <w:noProof/>
          </w:rPr>
          <w:fldChar w:fldCharType="end"/>
        </w:r>
      </w:p>
    </w:sdtContent>
  </w:sdt>
  <w:p w14:paraId="748BB34A" w14:textId="77777777" w:rsidR="003F1232" w:rsidRDefault="003F1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D73DA" w14:textId="77777777" w:rsidR="003F1232" w:rsidRDefault="003F1232" w:rsidP="002E040A">
      <w:pPr>
        <w:spacing w:after="0"/>
      </w:pPr>
      <w:r>
        <w:separator/>
      </w:r>
    </w:p>
  </w:footnote>
  <w:footnote w:type="continuationSeparator" w:id="0">
    <w:p w14:paraId="452569B7" w14:textId="77777777" w:rsidR="003F1232" w:rsidRDefault="003F1232" w:rsidP="002E040A">
      <w:pPr>
        <w:spacing w:after="0"/>
      </w:pPr>
      <w:r>
        <w:continuationSeparator/>
      </w:r>
    </w:p>
  </w:footnote>
  <w:footnote w:type="continuationNotice" w:id="1">
    <w:p w14:paraId="38AA4D09" w14:textId="77777777" w:rsidR="00820ADD" w:rsidRDefault="00820AD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00"/>
      <w:gridCol w:w="3400"/>
      <w:gridCol w:w="3400"/>
    </w:tblGrid>
    <w:tr w:rsidR="2131117B" w14:paraId="756699D8" w14:textId="77777777" w:rsidTr="2131117B">
      <w:trPr>
        <w:trHeight w:val="300"/>
      </w:trPr>
      <w:tc>
        <w:tcPr>
          <w:tcW w:w="3400" w:type="dxa"/>
        </w:tcPr>
        <w:p w14:paraId="0D9D260D" w14:textId="24CAE3B3" w:rsidR="2131117B" w:rsidRDefault="2131117B" w:rsidP="2131117B">
          <w:pPr>
            <w:pStyle w:val="Header"/>
            <w:ind w:left="-115"/>
          </w:pPr>
        </w:p>
      </w:tc>
      <w:tc>
        <w:tcPr>
          <w:tcW w:w="3400" w:type="dxa"/>
        </w:tcPr>
        <w:p w14:paraId="557BFE89" w14:textId="3372F5A7" w:rsidR="2131117B" w:rsidRDefault="2131117B" w:rsidP="2131117B">
          <w:pPr>
            <w:pStyle w:val="Header"/>
            <w:jc w:val="center"/>
          </w:pPr>
        </w:p>
      </w:tc>
      <w:tc>
        <w:tcPr>
          <w:tcW w:w="3400" w:type="dxa"/>
        </w:tcPr>
        <w:p w14:paraId="638C04A0" w14:textId="26541626" w:rsidR="2131117B" w:rsidRDefault="2131117B" w:rsidP="2131117B">
          <w:pPr>
            <w:pStyle w:val="Header"/>
            <w:ind w:right="-115"/>
            <w:jc w:val="right"/>
          </w:pPr>
        </w:p>
      </w:tc>
    </w:tr>
  </w:tbl>
  <w:p w14:paraId="2FCA4FCD" w14:textId="09BAE884" w:rsidR="2131117B" w:rsidRDefault="2131117B" w:rsidP="213111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00"/>
      <w:gridCol w:w="3400"/>
      <w:gridCol w:w="3400"/>
    </w:tblGrid>
    <w:tr w:rsidR="2131117B" w14:paraId="754E7D7A" w14:textId="77777777" w:rsidTr="2131117B">
      <w:trPr>
        <w:trHeight w:val="300"/>
      </w:trPr>
      <w:tc>
        <w:tcPr>
          <w:tcW w:w="3400" w:type="dxa"/>
        </w:tcPr>
        <w:p w14:paraId="5F242627" w14:textId="2EE85BB0" w:rsidR="2131117B" w:rsidRDefault="2131117B" w:rsidP="2131117B">
          <w:pPr>
            <w:pStyle w:val="Header"/>
            <w:ind w:left="-115"/>
          </w:pPr>
        </w:p>
      </w:tc>
      <w:tc>
        <w:tcPr>
          <w:tcW w:w="3400" w:type="dxa"/>
        </w:tcPr>
        <w:p w14:paraId="655781AD" w14:textId="142383F4" w:rsidR="2131117B" w:rsidRDefault="2131117B" w:rsidP="2131117B">
          <w:pPr>
            <w:pStyle w:val="Header"/>
            <w:jc w:val="center"/>
          </w:pPr>
        </w:p>
      </w:tc>
      <w:tc>
        <w:tcPr>
          <w:tcW w:w="3400" w:type="dxa"/>
        </w:tcPr>
        <w:p w14:paraId="696E62C2" w14:textId="69D5FD5C" w:rsidR="2131117B" w:rsidRDefault="2131117B" w:rsidP="2131117B">
          <w:pPr>
            <w:pStyle w:val="Header"/>
            <w:ind w:right="-115"/>
            <w:jc w:val="right"/>
          </w:pPr>
        </w:p>
      </w:tc>
    </w:tr>
  </w:tbl>
  <w:p w14:paraId="475B65AD" w14:textId="2F2D2B21" w:rsidR="2131117B" w:rsidRDefault="2131117B" w:rsidP="213111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33E13" w14:textId="24BC4AA4" w:rsidR="003F1232" w:rsidRPr="00AE5460" w:rsidRDefault="003F1232" w:rsidP="00E26A09">
    <w:pPr>
      <w:pStyle w:val="Header"/>
      <w:jc w:val="right"/>
      <w:rPr>
        <w:rFonts w:cs="Arial"/>
        <w:i/>
        <w:color w:val="000000" w:themeColor="text1"/>
        <w:sz w:val="18"/>
        <w:szCs w:val="18"/>
      </w:rPr>
    </w:pPr>
    <w:bookmarkStart w:id="2" w:name="_Hlk496882477"/>
    <w:r w:rsidRPr="00AE5460">
      <w:rPr>
        <w:rFonts w:cs="Arial"/>
        <w:i/>
        <w:color w:val="000000" w:themeColor="text1"/>
        <w:sz w:val="18"/>
        <w:szCs w:val="18"/>
      </w:rPr>
      <w:t xml:space="preserve">Version No: </w:t>
    </w:r>
    <w:r>
      <w:rPr>
        <w:rFonts w:cs="Arial"/>
        <w:b/>
        <w:i/>
        <w:color w:val="000000" w:themeColor="text1"/>
        <w:sz w:val="18"/>
        <w:szCs w:val="18"/>
      </w:rPr>
      <w:t>1</w:t>
    </w:r>
  </w:p>
  <w:p w14:paraId="74CF2F37" w14:textId="785DCC52" w:rsidR="003F1232" w:rsidRDefault="2131117B" w:rsidP="00E26A09">
    <w:pPr>
      <w:pStyle w:val="Header"/>
      <w:jc w:val="right"/>
    </w:pPr>
    <w:r w:rsidRPr="2131117B">
      <w:rPr>
        <w:rFonts w:cs="Arial"/>
        <w:i/>
        <w:iCs/>
        <w:color w:val="000000" w:themeColor="text1"/>
        <w:sz w:val="18"/>
        <w:szCs w:val="18"/>
      </w:rPr>
      <w:t xml:space="preserve">Last Review Date: </w:t>
    </w:r>
    <w:bookmarkEnd w:id="2"/>
    <w:r w:rsidRPr="2131117B">
      <w:rPr>
        <w:rFonts w:cs="Arial"/>
        <w:b/>
        <w:bCs/>
        <w:i/>
        <w:iCs/>
        <w:color w:val="000000" w:themeColor="text1"/>
        <w:sz w:val="18"/>
        <w:szCs w:val="18"/>
      </w:rPr>
      <w:t>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00"/>
      <w:gridCol w:w="3400"/>
      <w:gridCol w:w="3400"/>
    </w:tblGrid>
    <w:tr w:rsidR="2131117B" w14:paraId="2D79AB27" w14:textId="77777777" w:rsidTr="2131117B">
      <w:trPr>
        <w:trHeight w:val="300"/>
      </w:trPr>
      <w:tc>
        <w:tcPr>
          <w:tcW w:w="3400" w:type="dxa"/>
        </w:tcPr>
        <w:p w14:paraId="4DFF1365" w14:textId="052FBAA1" w:rsidR="2131117B" w:rsidRDefault="2131117B" w:rsidP="2131117B">
          <w:pPr>
            <w:pStyle w:val="Header"/>
            <w:ind w:left="-115"/>
          </w:pPr>
        </w:p>
      </w:tc>
      <w:tc>
        <w:tcPr>
          <w:tcW w:w="3400" w:type="dxa"/>
        </w:tcPr>
        <w:p w14:paraId="380EF5B0" w14:textId="342FD27D" w:rsidR="2131117B" w:rsidRDefault="2131117B" w:rsidP="2131117B">
          <w:pPr>
            <w:pStyle w:val="Header"/>
            <w:jc w:val="center"/>
          </w:pPr>
        </w:p>
      </w:tc>
      <w:tc>
        <w:tcPr>
          <w:tcW w:w="3400" w:type="dxa"/>
        </w:tcPr>
        <w:p w14:paraId="52445CD6" w14:textId="5216CDCA" w:rsidR="2131117B" w:rsidRDefault="2131117B" w:rsidP="2131117B">
          <w:pPr>
            <w:pStyle w:val="Header"/>
            <w:ind w:right="-115"/>
            <w:jc w:val="right"/>
          </w:pPr>
        </w:p>
      </w:tc>
    </w:tr>
  </w:tbl>
  <w:p w14:paraId="64A57069" w14:textId="7E9732DE" w:rsidR="2131117B" w:rsidRDefault="2131117B" w:rsidP="213111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00"/>
      <w:gridCol w:w="3400"/>
      <w:gridCol w:w="3400"/>
    </w:tblGrid>
    <w:tr w:rsidR="2131117B" w14:paraId="76373B33" w14:textId="77777777" w:rsidTr="2131117B">
      <w:trPr>
        <w:trHeight w:val="300"/>
      </w:trPr>
      <w:tc>
        <w:tcPr>
          <w:tcW w:w="3400" w:type="dxa"/>
        </w:tcPr>
        <w:p w14:paraId="6B6951A8" w14:textId="2B144BF8" w:rsidR="2131117B" w:rsidRDefault="2131117B" w:rsidP="2131117B">
          <w:pPr>
            <w:pStyle w:val="Header"/>
            <w:ind w:left="-115"/>
          </w:pPr>
        </w:p>
      </w:tc>
      <w:tc>
        <w:tcPr>
          <w:tcW w:w="3400" w:type="dxa"/>
        </w:tcPr>
        <w:p w14:paraId="14715BE1" w14:textId="15B84A1B" w:rsidR="2131117B" w:rsidRDefault="2131117B" w:rsidP="2131117B">
          <w:pPr>
            <w:pStyle w:val="Header"/>
            <w:jc w:val="center"/>
          </w:pPr>
        </w:p>
      </w:tc>
      <w:tc>
        <w:tcPr>
          <w:tcW w:w="3400" w:type="dxa"/>
        </w:tcPr>
        <w:p w14:paraId="313A8359" w14:textId="63FA2F51" w:rsidR="2131117B" w:rsidRDefault="2131117B" w:rsidP="2131117B">
          <w:pPr>
            <w:pStyle w:val="Header"/>
            <w:ind w:right="-115"/>
            <w:jc w:val="right"/>
          </w:pPr>
        </w:p>
      </w:tc>
    </w:tr>
  </w:tbl>
  <w:p w14:paraId="7528E96E" w14:textId="3F360401" w:rsidR="2131117B" w:rsidRDefault="2131117B" w:rsidP="213111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201B3" w14:textId="77777777" w:rsidR="003F1232" w:rsidRPr="00AE5460" w:rsidRDefault="003F1232" w:rsidP="00E26A09">
    <w:pPr>
      <w:pStyle w:val="Header"/>
      <w:jc w:val="right"/>
      <w:rPr>
        <w:rFonts w:cs="Arial"/>
        <w:i/>
        <w:color w:val="000000" w:themeColor="text1"/>
        <w:sz w:val="18"/>
        <w:szCs w:val="18"/>
      </w:rPr>
    </w:pPr>
    <w:r w:rsidRPr="00AE5460">
      <w:rPr>
        <w:rFonts w:cs="Arial"/>
        <w:i/>
        <w:color w:val="000000" w:themeColor="text1"/>
        <w:sz w:val="18"/>
        <w:szCs w:val="18"/>
      </w:rPr>
      <w:t xml:space="preserve">Version No: </w:t>
    </w:r>
    <w:r>
      <w:rPr>
        <w:rFonts w:cs="Arial"/>
        <w:b/>
        <w:i/>
        <w:color w:val="000000" w:themeColor="text1"/>
        <w:sz w:val="18"/>
        <w:szCs w:val="18"/>
      </w:rPr>
      <w:t>1</w:t>
    </w:r>
  </w:p>
  <w:p w14:paraId="76A45990" w14:textId="667D106B" w:rsidR="003F1232" w:rsidRPr="00E26A09" w:rsidRDefault="2131117B" w:rsidP="00E26A09">
    <w:pPr>
      <w:pStyle w:val="Header"/>
      <w:spacing w:after="120"/>
      <w:jc w:val="right"/>
    </w:pPr>
    <w:r w:rsidRPr="2131117B">
      <w:rPr>
        <w:rFonts w:cs="Arial"/>
        <w:i/>
        <w:iCs/>
        <w:color w:val="000000" w:themeColor="text1"/>
        <w:sz w:val="18"/>
        <w:szCs w:val="18"/>
      </w:rPr>
      <w:t xml:space="preserve">Last Review Date: </w:t>
    </w:r>
    <w:r w:rsidRPr="2131117B">
      <w:rPr>
        <w:rFonts w:cs="Arial"/>
        <w:b/>
        <w:bCs/>
        <w:i/>
        <w:iCs/>
        <w:color w:val="000000" w:themeColor="text1"/>
        <w:sz w:val="18"/>
        <w:szCs w:val="18"/>
      </w:rPr>
      <w:t>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00"/>
      <w:gridCol w:w="3400"/>
      <w:gridCol w:w="3400"/>
    </w:tblGrid>
    <w:tr w:rsidR="2131117B" w14:paraId="55CB323E" w14:textId="77777777" w:rsidTr="2131117B">
      <w:trPr>
        <w:trHeight w:val="300"/>
      </w:trPr>
      <w:tc>
        <w:tcPr>
          <w:tcW w:w="3400" w:type="dxa"/>
        </w:tcPr>
        <w:p w14:paraId="383F08C7" w14:textId="01BB5D52" w:rsidR="2131117B" w:rsidRDefault="2131117B" w:rsidP="2131117B">
          <w:pPr>
            <w:pStyle w:val="Header"/>
            <w:ind w:left="-115"/>
          </w:pPr>
        </w:p>
      </w:tc>
      <w:tc>
        <w:tcPr>
          <w:tcW w:w="3400" w:type="dxa"/>
        </w:tcPr>
        <w:p w14:paraId="6455E213" w14:textId="48B5BEFE" w:rsidR="2131117B" w:rsidRDefault="2131117B" w:rsidP="2131117B">
          <w:pPr>
            <w:pStyle w:val="Header"/>
            <w:jc w:val="center"/>
          </w:pPr>
        </w:p>
      </w:tc>
      <w:tc>
        <w:tcPr>
          <w:tcW w:w="3400" w:type="dxa"/>
        </w:tcPr>
        <w:p w14:paraId="1032A800" w14:textId="12DCC757" w:rsidR="2131117B" w:rsidRDefault="2131117B" w:rsidP="2131117B">
          <w:pPr>
            <w:pStyle w:val="Header"/>
            <w:ind w:right="-115"/>
            <w:jc w:val="right"/>
          </w:pPr>
        </w:p>
      </w:tc>
    </w:tr>
  </w:tbl>
  <w:p w14:paraId="430B026E" w14:textId="56F8C524" w:rsidR="2131117B" w:rsidRDefault="2131117B" w:rsidP="213111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305"/>
      <w:gridCol w:w="3305"/>
      <w:gridCol w:w="3305"/>
    </w:tblGrid>
    <w:tr w:rsidR="2131117B" w14:paraId="21E71C8A" w14:textId="77777777" w:rsidTr="2131117B">
      <w:trPr>
        <w:trHeight w:val="300"/>
      </w:trPr>
      <w:tc>
        <w:tcPr>
          <w:tcW w:w="3305" w:type="dxa"/>
        </w:tcPr>
        <w:p w14:paraId="76F0C49D" w14:textId="19DC1CCF" w:rsidR="2131117B" w:rsidRDefault="2131117B" w:rsidP="2131117B">
          <w:pPr>
            <w:pStyle w:val="Header"/>
            <w:ind w:left="-115"/>
          </w:pPr>
        </w:p>
      </w:tc>
      <w:tc>
        <w:tcPr>
          <w:tcW w:w="3305" w:type="dxa"/>
        </w:tcPr>
        <w:p w14:paraId="5149A461" w14:textId="3DB132D6" w:rsidR="2131117B" w:rsidRDefault="2131117B" w:rsidP="2131117B">
          <w:pPr>
            <w:pStyle w:val="Header"/>
            <w:jc w:val="center"/>
          </w:pPr>
        </w:p>
      </w:tc>
      <w:tc>
        <w:tcPr>
          <w:tcW w:w="3305" w:type="dxa"/>
        </w:tcPr>
        <w:p w14:paraId="0BB42F0C" w14:textId="2E5C1187" w:rsidR="2131117B" w:rsidRDefault="2131117B" w:rsidP="2131117B">
          <w:pPr>
            <w:pStyle w:val="Header"/>
            <w:ind w:right="-115"/>
            <w:jc w:val="right"/>
          </w:pPr>
        </w:p>
      </w:tc>
    </w:tr>
  </w:tbl>
  <w:p w14:paraId="05918ADC" w14:textId="4558B819" w:rsidR="2131117B" w:rsidRDefault="2131117B" w:rsidP="213111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3E1601"/>
    <w:multiLevelType w:val="hybridMultilevel"/>
    <w:tmpl w:val="B412B1D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6E7376BE"/>
    <w:multiLevelType w:val="multilevel"/>
    <w:tmpl w:val="668C8E4A"/>
    <w:lvl w:ilvl="0">
      <w:start w:val="1"/>
      <w:numFmt w:val="decimal"/>
      <w:pStyle w:val="Heading1"/>
      <w:lvlText w:val="%1."/>
      <w:lvlJc w:val="left"/>
      <w:pPr>
        <w:ind w:left="360" w:hanging="360"/>
      </w:pPr>
      <w:rPr>
        <w:rFonts w:ascii="Calibri" w:hAnsi="Calibri" w:hint="default"/>
        <w:b/>
        <w:i w:val="0"/>
        <w:color w:val="7C2529"/>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518"/>
    <w:rsid w:val="001D311A"/>
    <w:rsid w:val="00221FC5"/>
    <w:rsid w:val="002D61D3"/>
    <w:rsid w:val="002E040A"/>
    <w:rsid w:val="002E10FB"/>
    <w:rsid w:val="00302E9C"/>
    <w:rsid w:val="00333ABA"/>
    <w:rsid w:val="003F1232"/>
    <w:rsid w:val="00512051"/>
    <w:rsid w:val="005136A6"/>
    <w:rsid w:val="005426E8"/>
    <w:rsid w:val="005861B2"/>
    <w:rsid w:val="005D1281"/>
    <w:rsid w:val="006407C3"/>
    <w:rsid w:val="00720518"/>
    <w:rsid w:val="00777F7B"/>
    <w:rsid w:val="007F4564"/>
    <w:rsid w:val="00820ADD"/>
    <w:rsid w:val="0092154B"/>
    <w:rsid w:val="00A20155"/>
    <w:rsid w:val="00A46FA0"/>
    <w:rsid w:val="00A620C9"/>
    <w:rsid w:val="00A911C5"/>
    <w:rsid w:val="00BE0CB2"/>
    <w:rsid w:val="00C82A9F"/>
    <w:rsid w:val="00CE5C61"/>
    <w:rsid w:val="00D815DA"/>
    <w:rsid w:val="00E26A09"/>
    <w:rsid w:val="00E96F30"/>
    <w:rsid w:val="00EA7854"/>
    <w:rsid w:val="00FD491F"/>
    <w:rsid w:val="00FE43A4"/>
    <w:rsid w:val="00FF76FC"/>
    <w:rsid w:val="00FF7B69"/>
    <w:rsid w:val="2131117B"/>
    <w:rsid w:val="219D0C99"/>
    <w:rsid w:val="26664DBF"/>
    <w:rsid w:val="29B9D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837B2"/>
  <w15:chartTrackingRefBased/>
  <w15:docId w15:val="{C7C6B495-785C-4B78-B282-CAB4E42D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1D3"/>
    <w:pPr>
      <w:spacing w:after="120" w:line="240" w:lineRule="auto"/>
      <w:ind w:left="567"/>
    </w:pPr>
    <w:rPr>
      <w:rFonts w:ascii="Calibri" w:hAnsi="Calibri"/>
    </w:rPr>
  </w:style>
  <w:style w:type="paragraph" w:styleId="Heading1">
    <w:name w:val="heading 1"/>
    <w:basedOn w:val="Normal"/>
    <w:next w:val="Normal"/>
    <w:link w:val="Heading1Char"/>
    <w:uiPriority w:val="9"/>
    <w:qFormat/>
    <w:rsid w:val="002D61D3"/>
    <w:pPr>
      <w:keepNext/>
      <w:keepLines/>
      <w:numPr>
        <w:numId w:val="1"/>
      </w:numPr>
      <w:spacing w:before="160"/>
      <w:ind w:left="567" w:hanging="567"/>
      <w:outlineLvl w:val="0"/>
    </w:pPr>
    <w:rPr>
      <w:rFonts w:eastAsiaTheme="majorEastAsia" w:cstheme="majorBidi"/>
      <w:b/>
      <w:color w:val="7C2529"/>
      <w:sz w:val="28"/>
      <w:szCs w:val="40"/>
    </w:rPr>
  </w:style>
  <w:style w:type="paragraph" w:styleId="Heading2">
    <w:name w:val="heading 2"/>
    <w:basedOn w:val="Normal"/>
    <w:next w:val="Normal"/>
    <w:link w:val="Heading2Char"/>
    <w:uiPriority w:val="9"/>
    <w:semiHidden/>
    <w:unhideWhenUsed/>
    <w:qFormat/>
    <w:rsid w:val="007205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5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5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5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6FA0"/>
    <w:rPr>
      <w:color w:val="0000E1"/>
      <w:u w:val="single"/>
    </w:rPr>
  </w:style>
  <w:style w:type="character" w:customStyle="1" w:styleId="Heading1Char">
    <w:name w:val="Heading 1 Char"/>
    <w:basedOn w:val="DefaultParagraphFont"/>
    <w:link w:val="Heading1"/>
    <w:uiPriority w:val="9"/>
    <w:rsid w:val="002D61D3"/>
    <w:rPr>
      <w:rFonts w:ascii="Calibri" w:eastAsiaTheme="majorEastAsia" w:hAnsi="Calibri" w:cstheme="majorBidi"/>
      <w:b/>
      <w:color w:val="7C2529"/>
      <w:sz w:val="28"/>
      <w:szCs w:val="40"/>
    </w:rPr>
  </w:style>
  <w:style w:type="character" w:customStyle="1" w:styleId="Heading2Char">
    <w:name w:val="Heading 2 Char"/>
    <w:basedOn w:val="DefaultParagraphFont"/>
    <w:link w:val="Heading2"/>
    <w:uiPriority w:val="9"/>
    <w:semiHidden/>
    <w:rsid w:val="007205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5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5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5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518"/>
    <w:rPr>
      <w:rFonts w:eastAsiaTheme="majorEastAsia" w:cstheme="majorBidi"/>
      <w:color w:val="272727" w:themeColor="text1" w:themeTint="D8"/>
    </w:rPr>
  </w:style>
  <w:style w:type="paragraph" w:styleId="Title">
    <w:name w:val="Title"/>
    <w:basedOn w:val="Normal"/>
    <w:next w:val="Normal"/>
    <w:link w:val="TitleChar"/>
    <w:uiPriority w:val="10"/>
    <w:qFormat/>
    <w:rsid w:val="007205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518"/>
    <w:pPr>
      <w:numPr>
        <w:ilvl w:val="1"/>
      </w:numPr>
      <w:ind w:left="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518"/>
    <w:pPr>
      <w:spacing w:before="160"/>
      <w:jc w:val="center"/>
    </w:pPr>
    <w:rPr>
      <w:i/>
      <w:iCs/>
      <w:color w:val="404040" w:themeColor="text1" w:themeTint="BF"/>
    </w:rPr>
  </w:style>
  <w:style w:type="character" w:customStyle="1" w:styleId="QuoteChar">
    <w:name w:val="Quote Char"/>
    <w:basedOn w:val="DefaultParagraphFont"/>
    <w:link w:val="Quote"/>
    <w:uiPriority w:val="29"/>
    <w:rsid w:val="00720518"/>
    <w:rPr>
      <w:i/>
      <w:iCs/>
      <w:color w:val="404040" w:themeColor="text1" w:themeTint="BF"/>
    </w:rPr>
  </w:style>
  <w:style w:type="paragraph" w:styleId="ListParagraph">
    <w:name w:val="List Paragraph"/>
    <w:basedOn w:val="Normal"/>
    <w:uiPriority w:val="34"/>
    <w:qFormat/>
    <w:rsid w:val="00720518"/>
    <w:pPr>
      <w:ind w:left="720"/>
      <w:contextualSpacing/>
    </w:pPr>
  </w:style>
  <w:style w:type="character" w:styleId="IntenseEmphasis">
    <w:name w:val="Intense Emphasis"/>
    <w:basedOn w:val="DefaultParagraphFont"/>
    <w:uiPriority w:val="21"/>
    <w:qFormat/>
    <w:rsid w:val="00720518"/>
    <w:rPr>
      <w:i/>
      <w:iCs/>
      <w:color w:val="0F4761" w:themeColor="accent1" w:themeShade="BF"/>
    </w:rPr>
  </w:style>
  <w:style w:type="paragraph" w:styleId="IntenseQuote">
    <w:name w:val="Intense Quote"/>
    <w:basedOn w:val="Normal"/>
    <w:next w:val="Normal"/>
    <w:link w:val="IntenseQuoteChar"/>
    <w:uiPriority w:val="30"/>
    <w:qFormat/>
    <w:rsid w:val="007205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518"/>
    <w:rPr>
      <w:i/>
      <w:iCs/>
      <w:color w:val="0F4761" w:themeColor="accent1" w:themeShade="BF"/>
    </w:rPr>
  </w:style>
  <w:style w:type="character" w:styleId="IntenseReference">
    <w:name w:val="Intense Reference"/>
    <w:basedOn w:val="DefaultParagraphFont"/>
    <w:uiPriority w:val="32"/>
    <w:qFormat/>
    <w:rsid w:val="00720518"/>
    <w:rPr>
      <w:b/>
      <w:bCs/>
      <w:smallCaps/>
      <w:color w:val="0F4761" w:themeColor="accent1" w:themeShade="BF"/>
      <w:spacing w:val="5"/>
    </w:rPr>
  </w:style>
  <w:style w:type="character" w:styleId="UnresolvedMention">
    <w:name w:val="Unresolved Mention"/>
    <w:basedOn w:val="DefaultParagraphFont"/>
    <w:uiPriority w:val="99"/>
    <w:semiHidden/>
    <w:unhideWhenUsed/>
    <w:rsid w:val="005D1281"/>
    <w:rPr>
      <w:color w:val="605E5C"/>
      <w:shd w:val="clear" w:color="auto" w:fill="E1DFDD"/>
    </w:rPr>
  </w:style>
  <w:style w:type="paragraph" w:styleId="NoSpacing">
    <w:name w:val="No Spacing"/>
    <w:uiPriority w:val="1"/>
    <w:qFormat/>
    <w:rsid w:val="005D1281"/>
    <w:pPr>
      <w:spacing w:after="0" w:line="240" w:lineRule="auto"/>
      <w:ind w:left="567"/>
    </w:pPr>
    <w:rPr>
      <w:rFonts w:ascii="Calibri" w:hAnsi="Calibri"/>
    </w:rPr>
  </w:style>
  <w:style w:type="paragraph" w:styleId="TOC1">
    <w:name w:val="toc 1"/>
    <w:basedOn w:val="Normal"/>
    <w:next w:val="Normal"/>
    <w:autoRedefine/>
    <w:uiPriority w:val="39"/>
    <w:unhideWhenUsed/>
    <w:rsid w:val="0092154B"/>
    <w:pPr>
      <w:spacing w:after="80"/>
      <w:ind w:hanging="567"/>
    </w:pPr>
    <w:rPr>
      <w:sz w:val="24"/>
    </w:rPr>
  </w:style>
  <w:style w:type="paragraph" w:styleId="Header">
    <w:name w:val="header"/>
    <w:basedOn w:val="Normal"/>
    <w:link w:val="HeaderChar"/>
    <w:uiPriority w:val="99"/>
    <w:unhideWhenUsed/>
    <w:rsid w:val="002E040A"/>
    <w:pPr>
      <w:tabs>
        <w:tab w:val="center" w:pos="4513"/>
        <w:tab w:val="right" w:pos="9026"/>
      </w:tabs>
      <w:spacing w:after="0"/>
    </w:pPr>
  </w:style>
  <w:style w:type="character" w:customStyle="1" w:styleId="HeaderChar">
    <w:name w:val="Header Char"/>
    <w:basedOn w:val="DefaultParagraphFont"/>
    <w:link w:val="Header"/>
    <w:uiPriority w:val="99"/>
    <w:rsid w:val="002E040A"/>
    <w:rPr>
      <w:rFonts w:ascii="Calibri" w:hAnsi="Calibri"/>
    </w:rPr>
  </w:style>
  <w:style w:type="paragraph" w:styleId="Footer">
    <w:name w:val="footer"/>
    <w:basedOn w:val="Normal"/>
    <w:link w:val="FooterChar"/>
    <w:uiPriority w:val="99"/>
    <w:unhideWhenUsed/>
    <w:rsid w:val="002E040A"/>
    <w:pPr>
      <w:tabs>
        <w:tab w:val="center" w:pos="4513"/>
        <w:tab w:val="right" w:pos="9026"/>
      </w:tabs>
      <w:spacing w:after="0"/>
    </w:pPr>
  </w:style>
  <w:style w:type="character" w:customStyle="1" w:styleId="FooterChar">
    <w:name w:val="Footer Char"/>
    <w:basedOn w:val="DefaultParagraphFont"/>
    <w:link w:val="Footer"/>
    <w:uiPriority w:val="99"/>
    <w:rsid w:val="002E040A"/>
    <w:rPr>
      <w:rFonts w:ascii="Calibri" w:hAnsi="Calibri"/>
    </w:rPr>
  </w:style>
  <w:style w:type="paragraph" w:styleId="BalloonText">
    <w:name w:val="Balloon Text"/>
    <w:basedOn w:val="Normal"/>
    <w:link w:val="BalloonTextChar"/>
    <w:uiPriority w:val="99"/>
    <w:semiHidden/>
    <w:unhideWhenUsed/>
    <w:rsid w:val="003F123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232"/>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nhs.uk/live-well/is-my-child-too-ill-for-school/" TargetMode="Externa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early-years-foundation-stage-framework--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845e58-4052-490a-a5a2-0945f6a34000" xsi:nil="true"/>
    <lcf76f155ced4ddcb4097134ff3c332f xmlns="3dcf5025-5886-412f-a9ac-455aefaa2c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BD0BA350C8A249B4767161FF9F79D4" ma:contentTypeVersion="13" ma:contentTypeDescription="Create a new document." ma:contentTypeScope="" ma:versionID="a22ac4dbe75aa902809b3bbd3968faed">
  <xsd:schema xmlns:xsd="http://www.w3.org/2001/XMLSchema" xmlns:xs="http://www.w3.org/2001/XMLSchema" xmlns:p="http://schemas.microsoft.com/office/2006/metadata/properties" xmlns:ns2="3dcf5025-5886-412f-a9ac-455aefaa2c34" xmlns:ns3="b0845e58-4052-490a-a5a2-0945f6a34000" targetNamespace="http://schemas.microsoft.com/office/2006/metadata/properties" ma:root="true" ma:fieldsID="a8494c72b7aa1ff1483da05a1c50c354" ns2:_="" ns3:_="">
    <xsd:import namespace="3dcf5025-5886-412f-a9ac-455aefaa2c34"/>
    <xsd:import namespace="b0845e58-4052-490a-a5a2-0945f6a34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f5025-5886-412f-a9ac-455aefaa2c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b7c382-922a-44c3-9b2c-66c7ff0415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845e58-4052-490a-a5a2-0945f6a340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cb1df3-41ec-45f0-a7a2-6be91972804a}" ma:internalName="TaxCatchAll" ma:showField="CatchAllData" ma:web="b0845e58-4052-490a-a5a2-0945f6a34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6C9C6-7927-4213-94C8-DBA086DDDCBA}">
  <ds:schemaRefs>
    <ds:schemaRef ds:uri="http://purl.org/dc/terms/"/>
    <ds:schemaRef ds:uri="http://schemas.microsoft.com/office/infopath/2007/PartnerControls"/>
    <ds:schemaRef ds:uri="http://schemas.microsoft.com/office/2006/documentManagement/types"/>
    <ds:schemaRef ds:uri="3dcf5025-5886-412f-a9ac-455aefaa2c34"/>
    <ds:schemaRef ds:uri="http://purl.org/dc/elements/1.1/"/>
    <ds:schemaRef ds:uri="http://schemas.microsoft.com/office/2006/metadata/properties"/>
    <ds:schemaRef ds:uri="http://schemas.openxmlformats.org/package/2006/metadata/core-properties"/>
    <ds:schemaRef ds:uri="b0845e58-4052-490a-a5a2-0945f6a34000"/>
    <ds:schemaRef ds:uri="http://www.w3.org/XML/1998/namespace"/>
    <ds:schemaRef ds:uri="http://purl.org/dc/dcmitype/"/>
  </ds:schemaRefs>
</ds:datastoreItem>
</file>

<file path=customXml/itemProps2.xml><?xml version="1.0" encoding="utf-8"?>
<ds:datastoreItem xmlns:ds="http://schemas.openxmlformats.org/officeDocument/2006/customXml" ds:itemID="{7783D5DE-9FAD-4850-86E4-6E697587949F}">
  <ds:schemaRefs>
    <ds:schemaRef ds:uri="http://schemas.microsoft.com/sharepoint/v3/contenttype/forms"/>
  </ds:schemaRefs>
</ds:datastoreItem>
</file>

<file path=customXml/itemProps3.xml><?xml version="1.0" encoding="utf-8"?>
<ds:datastoreItem xmlns:ds="http://schemas.openxmlformats.org/officeDocument/2006/customXml" ds:itemID="{12033A9F-CC74-4C48-9021-59BEBACEE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f5025-5886-412f-a9ac-455aefaa2c34"/>
    <ds:schemaRef ds:uri="b0845e58-4052-490a-a5a2-0945f6a34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E61A4-ECC8-42A6-BEEB-DD6F2DFAD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 Allan</dc:creator>
  <cp:keywords/>
  <dc:description/>
  <cp:lastModifiedBy>Frizington Nursery Office</cp:lastModifiedBy>
  <cp:revision>2</cp:revision>
  <cp:lastPrinted>2026-09-16T07:53:00Z</cp:lastPrinted>
  <dcterms:created xsi:type="dcterms:W3CDTF">2026-09-17T08:44:00Z</dcterms:created>
  <dcterms:modified xsi:type="dcterms:W3CDTF">2026-09-17T08:44:00Z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0x01010083BD0BA350C8A249B4767161FF9F79D4</vt:lpwstr>
  </property>
  <property fmtid="{D5CDD505-2E9C-101B-9397-08002B2CF9AE}" pid="3" name="MediaServiceImageTags">
    <vt:lpwstr/>
  </property>
</Properties>
</file>